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DF56E" w14:textId="77777777" w:rsidR="001102AC" w:rsidRPr="001102AC" w:rsidRDefault="001102AC" w:rsidP="001102AC">
      <w:pPr>
        <w:rPr>
          <w:rFonts w:ascii="Cambria" w:eastAsia="Times New Roman" w:hAnsi="Cambria" w:cs="Times New Roman"/>
          <w:color w:val="000000"/>
          <w:lang w:eastAsia="fr-FR"/>
        </w:rPr>
      </w:pPr>
    </w:p>
    <w:p w14:paraId="18D6C031" w14:textId="53AC96A8" w:rsidR="001102AC" w:rsidRPr="001102AC" w:rsidRDefault="001102AC" w:rsidP="001102AC">
      <w:pPr>
        <w:spacing w:after="240"/>
        <w:rPr>
          <w:rFonts w:ascii="Cambria" w:eastAsia="Times New Roman" w:hAnsi="Cambria" w:cs="Times New Roman"/>
          <w:color w:val="000000"/>
          <w:lang w:eastAsia="fr-FR"/>
        </w:rPr>
      </w:pPr>
    </w:p>
    <w:tbl>
      <w:tblPr>
        <w:tblW w:w="8850" w:type="dxa"/>
        <w:tblCellMar>
          <w:left w:w="0" w:type="dxa"/>
          <w:right w:w="0" w:type="dxa"/>
        </w:tblCellMar>
        <w:tblLook w:val="04A0" w:firstRow="1" w:lastRow="0" w:firstColumn="1" w:lastColumn="0" w:noHBand="0" w:noVBand="1"/>
      </w:tblPr>
      <w:tblGrid>
        <w:gridCol w:w="9072"/>
      </w:tblGrid>
      <w:tr w:rsidR="001102AC" w:rsidRPr="001102AC" w14:paraId="5B343823" w14:textId="77777777" w:rsidTr="001102AC">
        <w:tc>
          <w:tcPr>
            <w:tcW w:w="0" w:type="auto"/>
            <w:hideMark/>
          </w:tcPr>
          <w:tbl>
            <w:tblPr>
              <w:tblW w:w="5000" w:type="pct"/>
              <w:jc w:val="center"/>
              <w:tblCellMar>
                <w:left w:w="0" w:type="dxa"/>
                <w:right w:w="0" w:type="dxa"/>
              </w:tblCellMar>
              <w:tblLook w:val="04A0" w:firstRow="1" w:lastRow="0" w:firstColumn="1" w:lastColumn="0" w:noHBand="0" w:noVBand="1"/>
            </w:tblPr>
            <w:tblGrid>
              <w:gridCol w:w="9072"/>
            </w:tblGrid>
            <w:tr w:rsidR="001102AC" w:rsidRPr="001102AC" w14:paraId="36922177" w14:textId="77777777" w:rsidTr="001102AC">
              <w:trPr>
                <w:jc w:val="center"/>
              </w:trPr>
              <w:tc>
                <w:tcPr>
                  <w:tcW w:w="0" w:type="auto"/>
                  <w:hideMark/>
                </w:tcPr>
                <w:tbl>
                  <w:tblPr>
                    <w:tblW w:w="5000" w:type="pct"/>
                    <w:jc w:val="center"/>
                    <w:shd w:val="clear" w:color="auto" w:fill="FFFFFF"/>
                    <w:tblCellMar>
                      <w:left w:w="300" w:type="dxa"/>
                      <w:right w:w="300" w:type="dxa"/>
                    </w:tblCellMar>
                    <w:tblLook w:val="04A0" w:firstRow="1" w:lastRow="0" w:firstColumn="1" w:lastColumn="0" w:noHBand="0" w:noVBand="1"/>
                  </w:tblPr>
                  <w:tblGrid>
                    <w:gridCol w:w="9072"/>
                  </w:tblGrid>
                  <w:tr w:rsidR="001102AC" w:rsidRPr="001102AC" w14:paraId="084778AD" w14:textId="77777777">
                    <w:trPr>
                      <w:jc w:val="center"/>
                    </w:trPr>
                    <w:tc>
                      <w:tcPr>
                        <w:tcW w:w="0" w:type="auto"/>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8472"/>
                        </w:tblGrid>
                        <w:tr w:rsidR="001102AC" w:rsidRPr="001102AC" w14:paraId="10769303" w14:textId="77777777">
                          <w:trPr>
                            <w:jc w:val="center"/>
                          </w:trPr>
                          <w:tc>
                            <w:tcPr>
                              <w:tcW w:w="0" w:type="auto"/>
                              <w:hideMark/>
                            </w:tcPr>
                            <w:tbl>
                              <w:tblPr>
                                <w:tblW w:w="0" w:type="auto"/>
                                <w:jc w:val="center"/>
                                <w:tblCellMar>
                                  <w:left w:w="0" w:type="dxa"/>
                                  <w:right w:w="0" w:type="dxa"/>
                                </w:tblCellMar>
                                <w:tblLook w:val="04A0" w:firstRow="1" w:lastRow="0" w:firstColumn="1" w:lastColumn="0" w:noHBand="0" w:noVBand="1"/>
                              </w:tblPr>
                              <w:tblGrid>
                                <w:gridCol w:w="6"/>
                              </w:tblGrid>
                              <w:tr w:rsidR="001102AC" w:rsidRPr="001102AC" w14:paraId="38020D18" w14:textId="77777777">
                                <w:trPr>
                                  <w:jc w:val="center"/>
                                </w:trPr>
                                <w:tc>
                                  <w:tcPr>
                                    <w:tcW w:w="0" w:type="auto"/>
                                    <w:vAlign w:val="center"/>
                                    <w:hideMark/>
                                  </w:tcPr>
                                  <w:p w14:paraId="0197CF8D" w14:textId="77777777" w:rsidR="001102AC" w:rsidRPr="001102AC" w:rsidRDefault="001102AC" w:rsidP="001102AC">
                                    <w:pPr>
                                      <w:spacing w:line="15" w:lineRule="atLeast"/>
                                      <w:jc w:val="center"/>
                                      <w:divId w:val="598832754"/>
                                      <w:rPr>
                                        <w:rFonts w:ascii="Times New Roman" w:eastAsia="Times New Roman" w:hAnsi="Times New Roman" w:cs="Times New Roman"/>
                                        <w:lang w:eastAsia="fr-FR"/>
                                      </w:rPr>
                                    </w:pPr>
                                  </w:p>
                                </w:tc>
                              </w:tr>
                            </w:tbl>
                            <w:p w14:paraId="41BD2664" w14:textId="77777777" w:rsidR="001102AC" w:rsidRPr="001102AC" w:rsidRDefault="001102AC" w:rsidP="001102AC">
                              <w:pPr>
                                <w:jc w:val="center"/>
                                <w:rPr>
                                  <w:rFonts w:ascii="Times New Roman" w:eastAsia="Times New Roman" w:hAnsi="Times New Roman" w:cs="Times New Roman"/>
                                  <w:lang w:eastAsia="fr-FR"/>
                                </w:rPr>
                              </w:pPr>
                            </w:p>
                          </w:tc>
                        </w:tr>
                      </w:tbl>
                      <w:p w14:paraId="2FF294E9" w14:textId="77777777" w:rsidR="001102AC" w:rsidRPr="001102AC" w:rsidRDefault="001102AC" w:rsidP="001102AC">
                        <w:pPr>
                          <w:rPr>
                            <w:rFonts w:ascii="Times New Roman" w:eastAsia="Times New Roman" w:hAnsi="Times New Roman" w:cs="Times New Roman"/>
                            <w:lang w:eastAsia="fr-FR"/>
                          </w:rPr>
                        </w:pPr>
                      </w:p>
                    </w:tc>
                  </w:tr>
                  <w:tr w:rsidR="001102AC" w:rsidRPr="001102AC" w14:paraId="7817EA94" w14:textId="77777777">
                    <w:trPr>
                      <w:trHeight w:val="400"/>
                      <w:jc w:val="center"/>
                    </w:trPr>
                    <w:tc>
                      <w:tcPr>
                        <w:tcW w:w="0" w:type="auto"/>
                        <w:shd w:val="clear" w:color="auto" w:fill="FFFFFF"/>
                        <w:vAlign w:val="center"/>
                        <w:hideMark/>
                      </w:tcPr>
                      <w:tbl>
                        <w:tblPr>
                          <w:tblW w:w="8850" w:type="dxa"/>
                          <w:tblCellMar>
                            <w:left w:w="0" w:type="dxa"/>
                            <w:right w:w="0" w:type="dxa"/>
                          </w:tblCellMar>
                          <w:tblLook w:val="04A0" w:firstRow="1" w:lastRow="0" w:firstColumn="1" w:lastColumn="0" w:noHBand="0" w:noVBand="1"/>
                        </w:tblPr>
                        <w:tblGrid>
                          <w:gridCol w:w="8472"/>
                        </w:tblGrid>
                        <w:tr w:rsidR="001102AC" w:rsidRPr="001102AC" w14:paraId="2846B348" w14:textId="77777777">
                          <w:tc>
                            <w:tcPr>
                              <w:tcW w:w="0" w:type="auto"/>
                              <w:hideMark/>
                            </w:tcPr>
                            <w:tbl>
                              <w:tblPr>
                                <w:tblW w:w="5000" w:type="pct"/>
                                <w:jc w:val="center"/>
                                <w:tblCellMar>
                                  <w:left w:w="0" w:type="dxa"/>
                                  <w:right w:w="0" w:type="dxa"/>
                                </w:tblCellMar>
                                <w:tblLook w:val="04A0" w:firstRow="1" w:lastRow="0" w:firstColumn="1" w:lastColumn="0" w:noHBand="0" w:noVBand="1"/>
                              </w:tblPr>
                              <w:tblGrid>
                                <w:gridCol w:w="8472"/>
                              </w:tblGrid>
                              <w:tr w:rsidR="001102AC" w:rsidRPr="001102AC" w14:paraId="21DE1C96" w14:textId="77777777">
                                <w:trPr>
                                  <w:jc w:val="center"/>
                                </w:trPr>
                                <w:tc>
                                  <w:tcPr>
                                    <w:tcW w:w="0" w:type="auto"/>
                                    <w:hideMark/>
                                  </w:tcPr>
                                  <w:tbl>
                                    <w:tblPr>
                                      <w:tblW w:w="5000" w:type="pct"/>
                                      <w:jc w:val="center"/>
                                      <w:shd w:val="clear" w:color="auto" w:fill="FFFFFF"/>
                                      <w:tblCellMar>
                                        <w:left w:w="300" w:type="dxa"/>
                                        <w:right w:w="300" w:type="dxa"/>
                                      </w:tblCellMar>
                                      <w:tblLook w:val="04A0" w:firstRow="1" w:lastRow="0" w:firstColumn="1" w:lastColumn="0" w:noHBand="0" w:noVBand="1"/>
                                    </w:tblPr>
                                    <w:tblGrid>
                                      <w:gridCol w:w="8472"/>
                                    </w:tblGrid>
                                    <w:tr w:rsidR="001102AC" w:rsidRPr="001102AC" w14:paraId="637B13EE" w14:textId="77777777">
                                      <w:trPr>
                                        <w:jc w:val="center"/>
                                      </w:trPr>
                                      <w:tc>
                                        <w:tcPr>
                                          <w:tcW w:w="0" w:type="auto"/>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7872"/>
                                          </w:tblGrid>
                                          <w:tr w:rsidR="001102AC" w:rsidRPr="001102AC" w14:paraId="21931D14" w14:textId="77777777">
                                            <w:trPr>
                                              <w:jc w:val="center"/>
                                            </w:trPr>
                                            <w:tc>
                                              <w:tcPr>
                                                <w:tcW w:w="0" w:type="auto"/>
                                                <w:hideMark/>
                                              </w:tcPr>
                                              <w:tbl>
                                                <w:tblPr>
                                                  <w:tblW w:w="0" w:type="auto"/>
                                                  <w:jc w:val="center"/>
                                                  <w:tblCellMar>
                                                    <w:left w:w="0" w:type="dxa"/>
                                                    <w:right w:w="0" w:type="dxa"/>
                                                  </w:tblCellMar>
                                                  <w:tblLook w:val="04A0" w:firstRow="1" w:lastRow="0" w:firstColumn="1" w:lastColumn="0" w:noHBand="0" w:noVBand="1"/>
                                                </w:tblPr>
                                                <w:tblGrid>
                                                  <w:gridCol w:w="6"/>
                                                </w:tblGrid>
                                                <w:tr w:rsidR="001102AC" w:rsidRPr="001102AC" w14:paraId="023CFB4F" w14:textId="77777777">
                                                  <w:trPr>
                                                    <w:jc w:val="center"/>
                                                  </w:trPr>
                                                  <w:tc>
                                                    <w:tcPr>
                                                      <w:tcW w:w="0" w:type="auto"/>
                                                      <w:vAlign w:val="center"/>
                                                      <w:hideMark/>
                                                    </w:tcPr>
                                                    <w:p w14:paraId="38ED4A02" w14:textId="77777777" w:rsidR="001102AC" w:rsidRPr="001102AC" w:rsidRDefault="001102AC" w:rsidP="001102AC">
                                                      <w:pPr>
                                                        <w:spacing w:line="15" w:lineRule="atLeast"/>
                                                        <w:jc w:val="center"/>
                                                        <w:rPr>
                                                          <w:rFonts w:ascii="Times New Roman" w:eastAsia="Times New Roman" w:hAnsi="Times New Roman" w:cs="Times New Roman"/>
                                                          <w:lang w:eastAsia="fr-FR"/>
                                                        </w:rPr>
                                                      </w:pPr>
                                                    </w:p>
                                                  </w:tc>
                                                </w:tr>
                                              </w:tbl>
                                              <w:p w14:paraId="7881AB3C" w14:textId="77777777" w:rsidR="001102AC" w:rsidRPr="001102AC" w:rsidRDefault="001102AC" w:rsidP="001102AC">
                                                <w:pPr>
                                                  <w:jc w:val="center"/>
                                                  <w:rPr>
                                                    <w:rFonts w:ascii="Times New Roman" w:eastAsia="Times New Roman" w:hAnsi="Times New Roman" w:cs="Times New Roman"/>
                                                    <w:lang w:eastAsia="fr-FR"/>
                                                  </w:rPr>
                                                </w:pPr>
                                              </w:p>
                                            </w:tc>
                                          </w:tr>
                                        </w:tbl>
                                        <w:p w14:paraId="23CF519F" w14:textId="77777777" w:rsidR="001102AC" w:rsidRPr="001102AC" w:rsidRDefault="001102AC" w:rsidP="001102AC">
                                          <w:pPr>
                                            <w:rPr>
                                              <w:rFonts w:ascii="Times New Roman" w:eastAsia="Times New Roman" w:hAnsi="Times New Roman" w:cs="Times New Roman"/>
                                              <w:lang w:eastAsia="fr-FR"/>
                                            </w:rPr>
                                          </w:pPr>
                                        </w:p>
                                      </w:tc>
                                    </w:tr>
                                    <w:tr w:rsidR="001102AC" w:rsidRPr="001102AC" w14:paraId="588B5185" w14:textId="77777777">
                                      <w:trPr>
                                        <w:trHeight w:val="400"/>
                                        <w:jc w:val="center"/>
                                      </w:trPr>
                                      <w:tc>
                                        <w:tcPr>
                                          <w:tcW w:w="0" w:type="auto"/>
                                          <w:shd w:val="clear" w:color="auto" w:fill="FFFFFF"/>
                                          <w:vAlign w:val="center"/>
                                          <w:hideMark/>
                                        </w:tcPr>
                                        <w:p w14:paraId="03B88322" w14:textId="6228F394" w:rsidR="001102AC" w:rsidRPr="001102AC" w:rsidRDefault="001102AC" w:rsidP="001102AC">
                                          <w:pPr>
                                            <w:spacing w:line="300" w:lineRule="atLeast"/>
                                            <w:rPr>
                                              <w:rFonts w:ascii="Times New Roman" w:eastAsia="Times New Roman" w:hAnsi="Times New Roman" w:cs="Times New Roman"/>
                                              <w:sz w:val="2"/>
                                              <w:szCs w:val="2"/>
                                              <w:lang w:eastAsia="fr-FR"/>
                                            </w:rPr>
                                          </w:pPr>
                                          <w:r w:rsidRPr="001102AC">
                                            <w:rPr>
                                              <w:rFonts w:ascii="Times New Roman" w:eastAsia="Times New Roman" w:hAnsi="Times New Roman" w:cs="Times New Roman"/>
                                              <w:sz w:val="2"/>
                                              <w:szCs w:val="2"/>
                                              <w:lang w:eastAsia="fr-FR"/>
                                            </w:rPr>
                                            <w:fldChar w:fldCharType="begin"/>
                                          </w:r>
                                          <w:r w:rsidRPr="001102AC">
                                            <w:rPr>
                                              <w:rFonts w:ascii="Times New Roman" w:eastAsia="Times New Roman" w:hAnsi="Times New Roman" w:cs="Times New Roman"/>
                                              <w:sz w:val="2"/>
                                              <w:szCs w:val="2"/>
                                              <w:lang w:eastAsia="fr-FR"/>
                                            </w:rPr>
                                            <w:instrText xml:space="preserve"> INCLUDEPICTURE "cid:181d4372cb92a8e6fac1" \* MERGEFORMATINET </w:instrText>
                                          </w:r>
                                          <w:r w:rsidRPr="001102AC">
                                            <w:rPr>
                                              <w:rFonts w:ascii="Times New Roman" w:eastAsia="Times New Roman" w:hAnsi="Times New Roman" w:cs="Times New Roman"/>
                                              <w:sz w:val="2"/>
                                              <w:szCs w:val="2"/>
                                              <w:lang w:eastAsia="fr-FR"/>
                                            </w:rPr>
                                            <w:fldChar w:fldCharType="separate"/>
                                          </w:r>
                                          <w:r w:rsidRPr="001102AC">
                                            <w:rPr>
                                              <w:rFonts w:ascii="Times New Roman" w:eastAsia="Times New Roman" w:hAnsi="Times New Roman" w:cs="Times New Roman"/>
                                              <w:noProof/>
                                              <w:sz w:val="2"/>
                                              <w:szCs w:val="2"/>
                                              <w:lang w:eastAsia="fr-FR"/>
                                            </w:rPr>
                                            <mc:AlternateContent>
                                              <mc:Choice Requires="wps">
                                                <w:drawing>
                                                  <wp:inline distT="0" distB="0" distL="0" distR="0" wp14:anchorId="13499088" wp14:editId="37661463">
                                                    <wp:extent cx="302895" cy="302895"/>
                                                    <wp:effectExtent l="0" t="0" r="0" b="0"/>
                                                    <wp:docPr id="2" name="Rectangle 2" descr="Mouvement de la pai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0C7641" id="Rectangle 2" o:spid="_x0000_s1026" alt="Mouvement de la paix 13"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" filled="f" stroked="f">
                                                    <o:lock v:ext="edit" aspectratio="t"/>
                                                    <w10:anchorlock/>
                                                  </v:rect>
                                                </w:pict>
                                              </mc:Fallback>
                                            </mc:AlternateContent>
                                          </w:r>
                                          <w:r w:rsidRPr="001102AC">
                                            <w:rPr>
                                              <w:rFonts w:ascii="Times New Roman" w:eastAsia="Times New Roman" w:hAnsi="Times New Roman" w:cs="Times New Roman"/>
                                              <w:sz w:val="2"/>
                                              <w:szCs w:val="2"/>
                                              <w:lang w:eastAsia="fr-FR"/>
                                            </w:rPr>
                                            <w:fldChar w:fldCharType="end"/>
                                          </w:r>
                                        </w:p>
                                      </w:tc>
                                    </w:tr>
                                  </w:tbl>
                                  <w:p w14:paraId="73C32E8F" w14:textId="77777777" w:rsidR="001102AC" w:rsidRPr="001102AC" w:rsidRDefault="001102AC" w:rsidP="001102AC">
                                    <w:pPr>
                                      <w:jc w:val="center"/>
                                      <w:rPr>
                                        <w:rFonts w:ascii="Times New Roman" w:eastAsia="Times New Roman" w:hAnsi="Times New Roman" w:cs="Times New Roman"/>
                                        <w:lang w:eastAsia="fr-FR"/>
                                      </w:rPr>
                                    </w:pPr>
                                  </w:p>
                                </w:tc>
                              </w:tr>
                            </w:tbl>
                            <w:p w14:paraId="60FB6B0D" w14:textId="77777777" w:rsidR="001102AC" w:rsidRPr="001102AC" w:rsidRDefault="001102AC" w:rsidP="001102AC">
                              <w:pPr>
                                <w:jc w:val="center"/>
                                <w:rPr>
                                  <w:rFonts w:ascii="Times New Roman" w:eastAsia="Times New Roman" w:hAnsi="Times New Roman" w:cs="Times New Roman"/>
                                  <w:sz w:val="18"/>
                                  <w:szCs w:val="18"/>
                                  <w:lang w:eastAsia="fr-FR"/>
                                </w:rPr>
                              </w:pPr>
                            </w:p>
                          </w:tc>
                        </w:tr>
                        <w:tr w:rsidR="001102AC" w:rsidRPr="001102AC" w14:paraId="4A5FE73A" w14:textId="77777777">
                          <w:tc>
                            <w:tcPr>
                              <w:tcW w:w="0" w:type="auto"/>
                              <w:hideMark/>
                            </w:tcPr>
                            <w:tbl>
                              <w:tblPr>
                                <w:tblW w:w="5000" w:type="pct"/>
                                <w:jc w:val="center"/>
                                <w:tblCellMar>
                                  <w:left w:w="0" w:type="dxa"/>
                                  <w:right w:w="0" w:type="dxa"/>
                                </w:tblCellMar>
                                <w:tblLook w:val="04A0" w:firstRow="1" w:lastRow="0" w:firstColumn="1" w:lastColumn="0" w:noHBand="0" w:noVBand="1"/>
                              </w:tblPr>
                              <w:tblGrid>
                                <w:gridCol w:w="8472"/>
                              </w:tblGrid>
                              <w:tr w:rsidR="001102AC" w:rsidRPr="001102AC" w14:paraId="77E8A96C" w14:textId="77777777">
                                <w:trPr>
                                  <w:jc w:val="center"/>
                                </w:trPr>
                                <w:tc>
                                  <w:tcPr>
                                    <w:tcW w:w="0" w:type="auto"/>
                                    <w:hideMark/>
                                  </w:tcPr>
                                  <w:tbl>
                                    <w:tblPr>
                                      <w:tblW w:w="5000" w:type="pct"/>
                                      <w:jc w:val="center"/>
                                      <w:shd w:val="clear" w:color="auto" w:fill="FFFFFF"/>
                                      <w:tblCellMar>
                                        <w:left w:w="300" w:type="dxa"/>
                                        <w:right w:w="300" w:type="dxa"/>
                                      </w:tblCellMar>
                                      <w:tblLook w:val="04A0" w:firstRow="1" w:lastRow="0" w:firstColumn="1" w:lastColumn="0" w:noHBand="0" w:noVBand="1"/>
                                    </w:tblPr>
                                    <w:tblGrid>
                                      <w:gridCol w:w="8472"/>
                                    </w:tblGrid>
                                    <w:tr w:rsidR="001102AC" w:rsidRPr="001102AC" w14:paraId="45AE9F3D" w14:textId="77777777">
                                      <w:trPr>
                                        <w:jc w:val="center"/>
                                      </w:trPr>
                                      <w:tc>
                                        <w:tcPr>
                                          <w:tcW w:w="0" w:type="auto"/>
                                          <w:shd w:val="clear" w:color="auto" w:fill="FFFFFF"/>
                                          <w:vAlign w:val="center"/>
                                          <w:hideMark/>
                                        </w:tcPr>
                                        <w:tbl>
                                          <w:tblPr>
                                            <w:tblW w:w="0" w:type="auto"/>
                                            <w:jc w:val="center"/>
                                            <w:tblCellMar>
                                              <w:left w:w="0" w:type="dxa"/>
                                              <w:right w:w="0" w:type="dxa"/>
                                            </w:tblCellMar>
                                            <w:tblLook w:val="04A0" w:firstRow="1" w:lastRow="0" w:firstColumn="1" w:lastColumn="0" w:noHBand="0" w:noVBand="1"/>
                                          </w:tblPr>
                                          <w:tblGrid>
                                            <w:gridCol w:w="7872"/>
                                          </w:tblGrid>
                                          <w:tr w:rsidR="001102AC" w:rsidRPr="001102AC" w14:paraId="6D481937" w14:textId="77777777">
                                            <w:trPr>
                                              <w:jc w:val="center"/>
                                            </w:trPr>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7872"/>
                                                </w:tblGrid>
                                                <w:tr w:rsidR="001102AC" w:rsidRPr="001102AC" w14:paraId="50BF2BAD" w14:textId="77777777">
                                                  <w:trPr>
                                                    <w:jc w:val="center"/>
                                                  </w:trPr>
                                                  <w:tc>
                                                    <w:tcPr>
                                                      <w:tcW w:w="0" w:type="auto"/>
                                                      <w:vAlign w:val="center"/>
                                                      <w:hideMark/>
                                                    </w:tcPr>
                                                    <w:p w14:paraId="3B5897AA" w14:textId="77777777" w:rsidR="001102AC" w:rsidRPr="001102AC" w:rsidRDefault="001102AC" w:rsidP="001102AC">
                                                      <w:pPr>
                                                        <w:jc w:val="center"/>
                                                        <w:rPr>
                                                          <w:rFonts w:ascii="Arial" w:eastAsia="Times New Roman" w:hAnsi="Arial" w:cs="Arial"/>
                                                          <w:color w:val="3C4858"/>
                                                          <w:lang w:eastAsia="fr-FR"/>
                                                        </w:rPr>
                                                      </w:pPr>
                                                      <w:r w:rsidRPr="001102AC">
                                                        <w:rPr>
                                                          <w:rFonts w:ascii="Arial" w:eastAsia="Times New Roman" w:hAnsi="Arial" w:cs="Arial"/>
                                                          <w:b/>
                                                          <w:bCs/>
                                                          <w:color w:val="3C4858"/>
                                                          <w:sz w:val="36"/>
                                                          <w:szCs w:val="36"/>
                                                          <w:lang w:eastAsia="fr-FR"/>
                                                        </w:rPr>
                                                        <w:t xml:space="preserve">Communiqué du collectif « l’Algérie au </w:t>
                                                      </w:r>
                                                      <w:proofErr w:type="spellStart"/>
                                                      <w:r w:rsidRPr="001102AC">
                                                        <w:rPr>
                                                          <w:rFonts w:ascii="Arial" w:eastAsia="Times New Roman" w:hAnsi="Arial" w:cs="Arial"/>
                                                          <w:b/>
                                                          <w:bCs/>
                                                          <w:color w:val="3C4858"/>
                                                          <w:sz w:val="36"/>
                                                          <w:szCs w:val="36"/>
                                                          <w:lang w:eastAsia="fr-FR"/>
                                                        </w:rPr>
                                                        <w:t>coeur</w:t>
                                                      </w:r>
                                                      <w:proofErr w:type="spellEnd"/>
                                                      <w:r w:rsidRPr="001102AC">
                                                        <w:rPr>
                                                          <w:rFonts w:ascii="Arial" w:eastAsia="Times New Roman" w:hAnsi="Arial" w:cs="Arial"/>
                                                          <w:b/>
                                                          <w:bCs/>
                                                          <w:color w:val="3C4858"/>
                                                          <w:sz w:val="36"/>
                                                          <w:szCs w:val="36"/>
                                                          <w:lang w:eastAsia="fr-FR"/>
                                                        </w:rPr>
                                                        <w:t xml:space="preserve"> » Marseille, le 5 juillet 2022</w:t>
                                                      </w:r>
                                                    </w:p>
                                                  </w:tc>
                                                </w:tr>
                                                <w:tr w:rsidR="001102AC" w:rsidRPr="001102AC" w14:paraId="55C3F644" w14:textId="77777777">
                                                  <w:trPr>
                                                    <w:trHeight w:val="200"/>
                                                    <w:jc w:val="center"/>
                                                  </w:trPr>
                                                  <w:tc>
                                                    <w:tcPr>
                                                      <w:tcW w:w="0" w:type="auto"/>
                                                      <w:vAlign w:val="center"/>
                                                      <w:hideMark/>
                                                    </w:tcPr>
                                                    <w:p w14:paraId="50FB5A4C" w14:textId="77777777" w:rsidR="001102AC" w:rsidRPr="001102AC" w:rsidRDefault="001102AC" w:rsidP="001102AC">
                                                      <w:pPr>
                                                        <w:jc w:val="center"/>
                                                        <w:rPr>
                                                          <w:rFonts w:ascii="Arial" w:eastAsia="Times New Roman" w:hAnsi="Arial" w:cs="Arial"/>
                                                          <w:color w:val="3C4858"/>
                                                          <w:lang w:eastAsia="fr-FR"/>
                                                        </w:rPr>
                                                      </w:pPr>
                                                    </w:p>
                                                  </w:tc>
                                                </w:tr>
                                              </w:tbl>
                                              <w:p w14:paraId="59CB74AE" w14:textId="77777777" w:rsidR="001102AC" w:rsidRPr="001102AC" w:rsidRDefault="001102AC" w:rsidP="001102AC">
                                                <w:pPr>
                                                  <w:jc w:val="center"/>
                                                  <w:rPr>
                                                    <w:rFonts w:ascii="Times New Roman" w:eastAsia="Times New Roman" w:hAnsi="Times New Roman" w:cs="Times New Roman"/>
                                                    <w:lang w:eastAsia="fr-FR"/>
                                                  </w:rPr>
                                                </w:pPr>
                                              </w:p>
                                            </w:tc>
                                          </w:tr>
                                        </w:tbl>
                                        <w:p w14:paraId="01FC434D" w14:textId="77777777" w:rsidR="001102AC" w:rsidRPr="001102AC" w:rsidRDefault="001102AC" w:rsidP="001102AC">
                                          <w:pPr>
                                            <w:rPr>
                                              <w:rFonts w:ascii="Times New Roman" w:eastAsia="Times New Roman" w:hAnsi="Times New Roman" w:cs="Times New Roman"/>
                                              <w:lang w:eastAsia="fr-FR"/>
                                            </w:rPr>
                                          </w:pPr>
                                        </w:p>
                                      </w:tc>
                                    </w:tr>
                                  </w:tbl>
                                  <w:p w14:paraId="571FBED4" w14:textId="77777777" w:rsidR="001102AC" w:rsidRPr="001102AC" w:rsidRDefault="001102AC" w:rsidP="001102AC">
                                    <w:pPr>
                                      <w:jc w:val="center"/>
                                      <w:rPr>
                                        <w:rFonts w:ascii="Times New Roman" w:eastAsia="Times New Roman" w:hAnsi="Times New Roman" w:cs="Times New Roman"/>
                                        <w:lang w:eastAsia="fr-FR"/>
                                      </w:rPr>
                                    </w:pPr>
                                  </w:p>
                                </w:tc>
                              </w:tr>
                            </w:tbl>
                            <w:p w14:paraId="33B88F58" w14:textId="77777777" w:rsidR="001102AC" w:rsidRPr="001102AC" w:rsidRDefault="001102AC" w:rsidP="001102AC">
                              <w:pPr>
                                <w:jc w:val="center"/>
                                <w:rPr>
                                  <w:rFonts w:ascii="Times New Roman" w:eastAsia="Times New Roman" w:hAnsi="Times New Roman" w:cs="Times New Roman"/>
                                  <w:sz w:val="18"/>
                                  <w:szCs w:val="18"/>
                                  <w:lang w:eastAsia="fr-FR"/>
                                </w:rPr>
                              </w:pPr>
                            </w:p>
                          </w:tc>
                        </w:tr>
                        <w:tr w:rsidR="001102AC" w:rsidRPr="001102AC" w14:paraId="0FE33AA2" w14:textId="77777777">
                          <w:tc>
                            <w:tcPr>
                              <w:tcW w:w="0" w:type="auto"/>
                              <w:hideMark/>
                            </w:tcPr>
                            <w:tbl>
                              <w:tblPr>
                                <w:tblW w:w="5000" w:type="pct"/>
                                <w:jc w:val="center"/>
                                <w:tblCellMar>
                                  <w:left w:w="0" w:type="dxa"/>
                                  <w:right w:w="0" w:type="dxa"/>
                                </w:tblCellMar>
                                <w:tblLook w:val="04A0" w:firstRow="1" w:lastRow="0" w:firstColumn="1" w:lastColumn="0" w:noHBand="0" w:noVBand="1"/>
                              </w:tblPr>
                              <w:tblGrid>
                                <w:gridCol w:w="8472"/>
                              </w:tblGrid>
                              <w:tr w:rsidR="001102AC" w:rsidRPr="001102AC" w14:paraId="46FE1C42" w14:textId="77777777">
                                <w:trPr>
                                  <w:jc w:val="center"/>
                                </w:trPr>
                                <w:tc>
                                  <w:tcPr>
                                    <w:tcW w:w="0" w:type="auto"/>
                                    <w:hideMark/>
                                  </w:tcPr>
                                  <w:tbl>
                                    <w:tblPr>
                                      <w:tblW w:w="5000" w:type="pct"/>
                                      <w:jc w:val="center"/>
                                      <w:shd w:val="clear" w:color="auto" w:fill="FFFFFF"/>
                                      <w:tblCellMar>
                                        <w:left w:w="300" w:type="dxa"/>
                                        <w:right w:w="300" w:type="dxa"/>
                                      </w:tblCellMar>
                                      <w:tblLook w:val="04A0" w:firstRow="1" w:lastRow="0" w:firstColumn="1" w:lastColumn="0" w:noHBand="0" w:noVBand="1"/>
                                    </w:tblPr>
                                    <w:tblGrid>
                                      <w:gridCol w:w="8472"/>
                                    </w:tblGrid>
                                    <w:tr w:rsidR="001102AC" w:rsidRPr="001102AC" w14:paraId="42FF0B6E" w14:textId="77777777">
                                      <w:trPr>
                                        <w:trHeight w:val="400"/>
                                        <w:jc w:val="center"/>
                                      </w:trPr>
                                      <w:tc>
                                        <w:tcPr>
                                          <w:tcW w:w="0" w:type="auto"/>
                                          <w:shd w:val="clear" w:color="auto" w:fill="FFFFFF"/>
                                          <w:vAlign w:val="center"/>
                                          <w:hideMark/>
                                        </w:tcPr>
                                        <w:tbl>
                                          <w:tblPr>
                                            <w:tblW w:w="8850" w:type="dxa"/>
                                            <w:tblCellMar>
                                              <w:left w:w="0" w:type="dxa"/>
                                              <w:right w:w="0" w:type="dxa"/>
                                            </w:tblCellMar>
                                            <w:tblLook w:val="04A0" w:firstRow="1" w:lastRow="0" w:firstColumn="1" w:lastColumn="0" w:noHBand="0" w:noVBand="1"/>
                                          </w:tblPr>
                                          <w:tblGrid>
                                            <w:gridCol w:w="8850"/>
                                          </w:tblGrid>
                                          <w:tr w:rsidR="001102AC" w:rsidRPr="001102AC" w14:paraId="72D8C98F" w14:textId="77777777">
                                            <w:tc>
                                              <w:tcPr>
                                                <w:tcW w:w="0" w:type="auto"/>
                                                <w:hideMark/>
                                              </w:tcPr>
                                              <w:tbl>
                                                <w:tblPr>
                                                  <w:tblW w:w="5000" w:type="pct"/>
                                                  <w:jc w:val="center"/>
                                                  <w:tblCellMar>
                                                    <w:left w:w="0" w:type="dxa"/>
                                                    <w:right w:w="0" w:type="dxa"/>
                                                  </w:tblCellMar>
                                                  <w:tblLook w:val="04A0" w:firstRow="1" w:lastRow="0" w:firstColumn="1" w:lastColumn="0" w:noHBand="0" w:noVBand="1"/>
                                                </w:tblPr>
                                                <w:tblGrid>
                                                  <w:gridCol w:w="8850"/>
                                                </w:tblGrid>
                                                <w:tr w:rsidR="001102AC" w:rsidRPr="001102AC" w14:paraId="7333B477" w14:textId="77777777">
                                                  <w:trPr>
                                                    <w:jc w:val="center"/>
                                                  </w:trPr>
                                                  <w:tc>
                                                    <w:tcPr>
                                                      <w:tcW w:w="0" w:type="auto"/>
                                                      <w:hideMark/>
                                                    </w:tcPr>
                                                    <w:tbl>
                                                      <w:tblPr>
                                                        <w:tblW w:w="5000" w:type="pct"/>
                                                        <w:jc w:val="center"/>
                                                        <w:shd w:val="clear" w:color="auto" w:fill="FFFFFF"/>
                                                        <w:tblCellMar>
                                                          <w:left w:w="300" w:type="dxa"/>
                                                          <w:right w:w="300" w:type="dxa"/>
                                                        </w:tblCellMar>
                                                        <w:tblLook w:val="04A0" w:firstRow="1" w:lastRow="0" w:firstColumn="1" w:lastColumn="0" w:noHBand="0" w:noVBand="1"/>
                                                      </w:tblPr>
                                                      <w:tblGrid>
                                                        <w:gridCol w:w="8850"/>
                                                      </w:tblGrid>
                                                      <w:tr w:rsidR="001102AC" w:rsidRPr="001102AC" w14:paraId="35BF20C6" w14:textId="77777777">
                                                        <w:trPr>
                                                          <w:jc w:val="center"/>
                                                        </w:trPr>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8250"/>
                                                            </w:tblGrid>
                                                            <w:tr w:rsidR="001102AC" w:rsidRPr="001102AC" w14:paraId="14DB9A58"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250"/>
                                                                  </w:tblGrid>
                                                                  <w:tr w:rsidR="001102AC" w:rsidRPr="001102AC" w14:paraId="6453B43D" w14:textId="77777777">
                                                                    <w:tc>
                                                                      <w:tcPr>
                                                                        <w:tcW w:w="0" w:type="auto"/>
                                                                        <w:vAlign w:val="center"/>
                                                                        <w:hideMark/>
                                                                      </w:tcPr>
                                                                      <w:p w14:paraId="5C36881E" w14:textId="77777777" w:rsidR="001102AC" w:rsidRPr="001102AC" w:rsidRDefault="001102AC" w:rsidP="001102AC">
                                                                        <w:pPr>
                                                                          <w:spacing w:line="360" w:lineRule="atLeast"/>
                                                                          <w:rPr>
                                                                            <w:rFonts w:ascii="Arial" w:eastAsia="Times New Roman" w:hAnsi="Arial" w:cs="Arial"/>
                                                                            <w:color w:val="3C4858"/>
                                                                            <w:sz w:val="21"/>
                                                                            <w:szCs w:val="21"/>
                                                                            <w:lang w:eastAsia="fr-FR"/>
                                                                          </w:rPr>
                                                                        </w:pPr>
                                                                        <w:bookmarkStart w:id="0" w:name="m_4402138921924850304_Layout_8"/>
                                                                        <w:bookmarkEnd w:id="0"/>
                                                                        <w:r w:rsidRPr="001102AC">
                                                                          <w:rPr>
                                                                            <w:rFonts w:ascii="Arial" w:eastAsia="Times New Roman" w:hAnsi="Arial" w:cs="Arial"/>
                                                                            <w:color w:val="3C4858"/>
                                                                            <w:sz w:val="21"/>
                                                                            <w:szCs w:val="21"/>
                                                                            <w:lang w:eastAsia="fr-FR"/>
                                                                          </w:rPr>
                                                                          <w:t> Notre collectif tient à dénoncer avec vigueur les discours apologétiques de l’Algérie française, de l’OAS et de ses tueurs, tenu par le député José Gonzales, député RN des Bouches-du-Rhône lors de la séance inaugurale de la nouvelle Assemblée Nationale ainsi que des élus RN de notre ville. Ce discours s’inscrit dans une campagne plus générale menée par le FN/RN pour la glorification du passé colonial de la France ; une vision négationniste, en contradiction totale avec l’avancée des connaissances dû aux travaux des historiens, à l’accessibilité progressive aux archives et par là-même, en décalage, avec les attentes sociales de mémoire et du débat citoyen sur l’histoire coloniale.</w:t>
                                                                        </w:r>
                                                                      </w:p>
                                                                      <w:p w14:paraId="3310BDE4" w14:textId="77777777" w:rsidR="001102AC" w:rsidRPr="001102AC" w:rsidRDefault="001102AC" w:rsidP="001102AC">
                                                                        <w:pPr>
                                                                          <w:spacing w:line="360" w:lineRule="atLeast"/>
                                                                          <w:rPr>
                                                                            <w:rFonts w:ascii="Arial" w:eastAsia="Times New Roman" w:hAnsi="Arial" w:cs="Arial"/>
                                                                            <w:color w:val="3C4858"/>
                                                                            <w:sz w:val="21"/>
                                                                            <w:szCs w:val="21"/>
                                                                            <w:lang w:eastAsia="fr-FR"/>
                                                                          </w:rPr>
                                                                        </w:pPr>
                                                                        <w:r w:rsidRPr="001102AC">
                                                                          <w:rPr>
                                                                            <w:rFonts w:ascii="Arial" w:eastAsia="Times New Roman" w:hAnsi="Arial" w:cs="Arial"/>
                                                                            <w:color w:val="3C4858"/>
                                                                            <w:sz w:val="21"/>
                                                                            <w:szCs w:val="21"/>
                                                                            <w:lang w:eastAsia="fr-FR"/>
                                                                          </w:rPr>
                                                                          <w:t> </w:t>
                                                                        </w:r>
                                                                      </w:p>
                                                                      <w:p w14:paraId="2451A940" w14:textId="77777777" w:rsidR="001102AC" w:rsidRPr="001102AC" w:rsidRDefault="001102AC" w:rsidP="001102AC">
                                                                        <w:pPr>
                                                                          <w:spacing w:line="360" w:lineRule="atLeast"/>
                                                                          <w:rPr>
                                                                            <w:rFonts w:ascii="Arial" w:eastAsia="Times New Roman" w:hAnsi="Arial" w:cs="Arial"/>
                                                                            <w:color w:val="3C4858"/>
                                                                            <w:sz w:val="21"/>
                                                                            <w:szCs w:val="21"/>
                                                                            <w:lang w:eastAsia="fr-FR"/>
                                                                          </w:rPr>
                                                                        </w:pPr>
                                                                        <w:r w:rsidRPr="001102AC">
                                                                          <w:rPr>
                                                                            <w:rFonts w:ascii="Arial" w:eastAsia="Times New Roman" w:hAnsi="Arial" w:cs="Arial"/>
                                                                            <w:color w:val="3C4858"/>
                                                                            <w:sz w:val="21"/>
                                                                            <w:szCs w:val="21"/>
                                                                            <w:lang w:eastAsia="fr-FR"/>
                                                                          </w:rPr>
                                                                          <w:t>   Notre mobilisation reste entière face à la bataille idéologique menée par l’extrême droite. Le temps fait son œuvre, et, quoi que regrettent les nostalgiques de la domination française, ouvrir une nouvelle page dans les relations franco-algériennes est autrement exaltant et décisif pour notre territoire. Il s’agit de se libérer des positions méprisantes et paternalistes, des échanges asymétriques, d’un « néocolonialisme » à la française ; lesquels imprègnent notre société de comportements racistes et discriminatoires.</w:t>
                                                                        </w:r>
                                                                      </w:p>
                                                                      <w:p w14:paraId="6BD6B26C" w14:textId="77777777" w:rsidR="001102AC" w:rsidRPr="001102AC" w:rsidRDefault="001102AC" w:rsidP="001102AC">
                                                                        <w:pPr>
                                                                          <w:spacing w:line="360" w:lineRule="atLeast"/>
                                                                          <w:rPr>
                                                                            <w:rFonts w:ascii="Arial" w:eastAsia="Times New Roman" w:hAnsi="Arial" w:cs="Arial"/>
                                                                            <w:color w:val="3C4858"/>
                                                                            <w:sz w:val="21"/>
                                                                            <w:szCs w:val="21"/>
                                                                            <w:lang w:eastAsia="fr-FR"/>
                                                                          </w:rPr>
                                                                        </w:pPr>
                                                                        <w:r w:rsidRPr="001102AC">
                                                                          <w:rPr>
                                                                            <w:rFonts w:ascii="Arial" w:eastAsia="Times New Roman" w:hAnsi="Arial" w:cs="Arial"/>
                                                                            <w:color w:val="3C4858"/>
                                                                            <w:sz w:val="21"/>
                                                                            <w:szCs w:val="21"/>
                                                                            <w:lang w:eastAsia="fr-FR"/>
                                                                          </w:rPr>
                                                                          <w:t> </w:t>
                                                                        </w:r>
                                                                      </w:p>
                                                                      <w:p w14:paraId="2687BF97" w14:textId="77777777" w:rsidR="001102AC" w:rsidRPr="001102AC" w:rsidRDefault="001102AC" w:rsidP="001102AC">
                                                                        <w:pPr>
                                                                          <w:spacing w:line="360" w:lineRule="atLeast"/>
                                                                          <w:rPr>
                                                                            <w:rFonts w:ascii="Arial" w:eastAsia="Times New Roman" w:hAnsi="Arial" w:cs="Arial"/>
                                                                            <w:color w:val="3C4858"/>
                                                                            <w:sz w:val="21"/>
                                                                            <w:szCs w:val="21"/>
                                                                            <w:lang w:eastAsia="fr-FR"/>
                                                                          </w:rPr>
                                                                        </w:pPr>
                                                                        <w:r w:rsidRPr="001102AC">
                                                                          <w:rPr>
                                                                            <w:rFonts w:ascii="Arial" w:eastAsia="Times New Roman" w:hAnsi="Arial" w:cs="Arial"/>
                                                                            <w:color w:val="3C4858"/>
                                                                            <w:sz w:val="21"/>
                                                                            <w:szCs w:val="21"/>
                                                                            <w:lang w:eastAsia="fr-FR"/>
                                                                          </w:rPr>
                                                                          <w:t>   </w:t>
                                                                        </w:r>
                                                                        <w:proofErr w:type="spellStart"/>
                                                                        <w:r w:rsidRPr="001102AC">
                                                                          <w:rPr>
                                                                            <w:rFonts w:ascii="Arial" w:eastAsia="Times New Roman" w:hAnsi="Arial" w:cs="Arial"/>
                                                                            <w:color w:val="3C4858"/>
                                                                            <w:sz w:val="21"/>
                                                                            <w:szCs w:val="21"/>
                                                                            <w:lang w:eastAsia="fr-FR"/>
                                                                          </w:rPr>
                                                                          <w:t>ll</w:t>
                                                                        </w:r>
                                                                        <w:proofErr w:type="spellEnd"/>
                                                                        <w:r w:rsidRPr="001102AC">
                                                                          <w:rPr>
                                                                            <w:rFonts w:ascii="Arial" w:eastAsia="Times New Roman" w:hAnsi="Arial" w:cs="Arial"/>
                                                                            <w:color w:val="3C4858"/>
                                                                            <w:sz w:val="21"/>
                                                                            <w:szCs w:val="21"/>
                                                                            <w:lang w:eastAsia="fr-FR"/>
                                                                          </w:rPr>
                                                                          <w:t xml:space="preserve"> ne s’agit pas tant d’apaiser ou de juxtaposer des mémoires, mais d’en extraire les témoignages à confronter aux travaux scientifiques, des chercheurs, des historiens, des sociologues, des écrivains, des artistes, etc., et d'en faciliter l'articulation avec les mobilisations citoyennes, populaires, démocratiques.</w:t>
                                                                        </w:r>
                                                                      </w:p>
                                                                      <w:p w14:paraId="40CDBC20" w14:textId="77777777" w:rsidR="001102AC" w:rsidRPr="001102AC" w:rsidRDefault="001102AC" w:rsidP="001102AC">
                                                                        <w:pPr>
                                                                          <w:spacing w:line="360" w:lineRule="atLeast"/>
                                                                          <w:rPr>
                                                                            <w:rFonts w:ascii="Arial" w:eastAsia="Times New Roman" w:hAnsi="Arial" w:cs="Arial"/>
                                                                            <w:color w:val="3C4858"/>
                                                                            <w:sz w:val="21"/>
                                                                            <w:szCs w:val="21"/>
                                                                            <w:lang w:eastAsia="fr-FR"/>
                                                                          </w:rPr>
                                                                        </w:pPr>
                                                                        <w:r w:rsidRPr="001102AC">
                                                                          <w:rPr>
                                                                            <w:rFonts w:ascii="Arial" w:eastAsia="Times New Roman" w:hAnsi="Arial" w:cs="Arial"/>
                                                                            <w:color w:val="3C4858"/>
                                                                            <w:sz w:val="21"/>
                                                                            <w:szCs w:val="21"/>
                                                                            <w:lang w:eastAsia="fr-FR"/>
                                                                          </w:rPr>
                                                                          <w:t> </w:t>
                                                                        </w:r>
                                                                      </w:p>
                                                                      <w:p w14:paraId="2FB70146" w14:textId="77777777" w:rsidR="001102AC" w:rsidRPr="001102AC" w:rsidRDefault="001102AC" w:rsidP="001102AC">
                                                                        <w:pPr>
                                                                          <w:spacing w:line="360" w:lineRule="atLeast"/>
                                                                          <w:rPr>
                                                                            <w:rFonts w:ascii="Arial" w:eastAsia="Times New Roman" w:hAnsi="Arial" w:cs="Arial"/>
                                                                            <w:color w:val="3C4858"/>
                                                                            <w:sz w:val="21"/>
                                                                            <w:szCs w:val="21"/>
                                                                            <w:lang w:eastAsia="fr-FR"/>
                                                                          </w:rPr>
                                                                        </w:pPr>
                                                                        <w:r w:rsidRPr="001102AC">
                                                                          <w:rPr>
                                                                            <w:rFonts w:ascii="Arial" w:eastAsia="Times New Roman" w:hAnsi="Arial" w:cs="Arial"/>
                                                                            <w:color w:val="3C4858"/>
                                                                            <w:sz w:val="21"/>
                                                                            <w:szCs w:val="21"/>
                                                                            <w:lang w:eastAsia="fr-FR"/>
                                                                          </w:rPr>
                                                                          <w:t>   Allons vers la célébration de moments riches en symboles ; en faisant, par exemple, du 17 octobre une journée nationale du souvenir des crimes coloniaux. Construisons ensemble un récit intégrant la complexité de l’histoire et mettant les peuples au cœur de coopérations mutuellement fructueuses. Ouvrons un nouvel âge entre les deux rives de la Méditerranée.</w:t>
                                                                        </w:r>
                                                                      </w:p>
                                                                      <w:p w14:paraId="1AB8B89E" w14:textId="77777777" w:rsidR="001102AC" w:rsidRPr="001102AC" w:rsidRDefault="001102AC" w:rsidP="001102AC">
                                                                        <w:pPr>
                                                                          <w:spacing w:line="360" w:lineRule="atLeast"/>
                                                                          <w:rPr>
                                                                            <w:rFonts w:ascii="Arial" w:eastAsia="Times New Roman" w:hAnsi="Arial" w:cs="Arial"/>
                                                                            <w:color w:val="3C4858"/>
                                                                            <w:sz w:val="21"/>
                                                                            <w:szCs w:val="21"/>
                                                                            <w:lang w:eastAsia="fr-FR"/>
                                                                          </w:rPr>
                                                                        </w:pPr>
                                                                        <w:r w:rsidRPr="001102AC">
                                                                          <w:rPr>
                                                                            <w:rFonts w:ascii="Arial" w:eastAsia="Times New Roman" w:hAnsi="Arial" w:cs="Arial"/>
                                                                            <w:color w:val="3C4858"/>
                                                                            <w:sz w:val="21"/>
                                                                            <w:szCs w:val="21"/>
                                                                            <w:lang w:eastAsia="fr-FR"/>
                                                                          </w:rPr>
                                                                          <w:t> </w:t>
                                                                        </w:r>
                                                                      </w:p>
                                                                      <w:p w14:paraId="3B8F453D" w14:textId="77777777" w:rsidR="001102AC" w:rsidRPr="001102AC" w:rsidRDefault="001102AC" w:rsidP="001102AC">
                                                                        <w:pPr>
                                                                          <w:spacing w:line="360" w:lineRule="atLeast"/>
                                                                          <w:rPr>
                                                                            <w:rFonts w:ascii="Arial" w:eastAsia="Times New Roman" w:hAnsi="Arial" w:cs="Arial"/>
                                                                            <w:color w:val="3C4858"/>
                                                                            <w:sz w:val="21"/>
                                                                            <w:szCs w:val="21"/>
                                                                            <w:lang w:eastAsia="fr-FR"/>
                                                                          </w:rPr>
                                                                        </w:pPr>
                                                                        <w:r w:rsidRPr="001102AC">
                                                                          <w:rPr>
                                                                            <w:rFonts w:ascii="Arial" w:eastAsia="Times New Roman" w:hAnsi="Arial" w:cs="Arial"/>
                                                                            <w:color w:val="3C4858"/>
                                                                            <w:sz w:val="21"/>
                                                                            <w:szCs w:val="21"/>
                                                                            <w:lang w:eastAsia="fr-FR"/>
                                                                          </w:rPr>
                                                                          <w:t xml:space="preserve">   A partir de Marseille, nous avons tant d'enjeux démocratiques, écologiques, sociétaux à relever en solidarité avec la société civile algérienne et la responsabilité de transmettre </w:t>
                                                                        </w:r>
                                                                        <w:r w:rsidRPr="001102AC">
                                                                          <w:rPr>
                                                                            <w:rFonts w:ascii="Arial" w:eastAsia="Times New Roman" w:hAnsi="Arial" w:cs="Arial"/>
                                                                            <w:color w:val="3C4858"/>
                                                                            <w:sz w:val="21"/>
                                                                            <w:szCs w:val="21"/>
                                                                            <w:lang w:eastAsia="fr-FR"/>
                                                                          </w:rPr>
                                                                          <w:lastRenderedPageBreak/>
                                                                          <w:t>aux jeunes générations, un horizon ouvert pour œuvrer dans un esprit de renforcement des liens d’amitiés et de coopération</w:t>
                                                                        </w:r>
                                                                      </w:p>
                                                                      <w:p w14:paraId="026005B6" w14:textId="77777777" w:rsidR="001102AC" w:rsidRPr="001102AC" w:rsidRDefault="001102AC" w:rsidP="001102AC">
                                                                        <w:pPr>
                                                                          <w:spacing w:line="360" w:lineRule="atLeast"/>
                                                                          <w:rPr>
                                                                            <w:rFonts w:ascii="Arial" w:eastAsia="Times New Roman" w:hAnsi="Arial" w:cs="Arial"/>
                                                                            <w:color w:val="3C4858"/>
                                                                            <w:sz w:val="21"/>
                                                                            <w:szCs w:val="21"/>
                                                                            <w:lang w:eastAsia="fr-FR"/>
                                                                          </w:rPr>
                                                                        </w:pPr>
                                                                        <w:r w:rsidRPr="001102AC">
                                                                          <w:rPr>
                                                                            <w:rFonts w:ascii="Arial" w:eastAsia="Times New Roman" w:hAnsi="Arial" w:cs="Arial"/>
                                                                            <w:color w:val="3C4858"/>
                                                                            <w:sz w:val="21"/>
                                                                            <w:szCs w:val="21"/>
                                                                            <w:lang w:eastAsia="fr-FR"/>
                                                                          </w:rPr>
                                                                          <w:t> </w:t>
                                                                        </w:r>
                                                                      </w:p>
                                                                      <w:p w14:paraId="38C7D4B6" w14:textId="739676C6" w:rsidR="001102AC" w:rsidRDefault="001102AC" w:rsidP="001102AC">
                                                                        <w:pPr>
                                                                          <w:spacing w:line="360" w:lineRule="atLeast"/>
                                                                          <w:rPr>
                                                                            <w:rFonts w:ascii="Arial" w:eastAsia="Times New Roman" w:hAnsi="Arial" w:cs="Arial"/>
                                                                            <w:color w:val="504FFF"/>
                                                                            <w:sz w:val="18"/>
                                                                            <w:szCs w:val="18"/>
                                                                            <w:lang w:eastAsia="fr-FR"/>
                                                                          </w:rPr>
                                                                        </w:pPr>
                                                                        <w:r w:rsidRPr="001102AC">
                                                                          <w:rPr>
                                                                            <w:rFonts w:ascii="Arial" w:eastAsia="Times New Roman" w:hAnsi="Arial" w:cs="Arial"/>
                                                                            <w:color w:val="504FFF"/>
                                                                            <w:sz w:val="18"/>
                                                                            <w:szCs w:val="18"/>
                                                                            <w:lang w:eastAsia="fr-FR"/>
                                                                          </w:rPr>
                                                                          <w:t>Signé:</w:t>
                                                                        </w:r>
                                                                      </w:p>
                                                                      <w:p w14:paraId="6E577D8B" w14:textId="77777777" w:rsidR="00AF2C73" w:rsidRPr="001102AC" w:rsidRDefault="00AF2C73" w:rsidP="001102AC">
                                                                        <w:pPr>
                                                                          <w:spacing w:line="360" w:lineRule="atLeast"/>
                                                                          <w:rPr>
                                                                            <w:rFonts w:ascii="Arial" w:eastAsia="Times New Roman" w:hAnsi="Arial" w:cs="Arial"/>
                                                                            <w:sz w:val="21"/>
                                                                            <w:szCs w:val="21"/>
                                                                            <w:lang w:eastAsia="fr-FR"/>
                                                                          </w:rPr>
                                                                        </w:pPr>
                                                                      </w:p>
                                                                      <w:p w14:paraId="6538096F" w14:textId="77777777" w:rsidR="001102AC" w:rsidRPr="001102AC" w:rsidRDefault="001102AC" w:rsidP="001102AC">
                                                                        <w:pPr>
                                                                          <w:spacing w:line="360" w:lineRule="atLeast"/>
                                                                          <w:rPr>
                                                                            <w:rFonts w:ascii="Arial" w:eastAsia="Times New Roman" w:hAnsi="Arial" w:cs="Arial"/>
                                                                            <w:sz w:val="21"/>
                                                                            <w:szCs w:val="21"/>
                                                                            <w:lang w:eastAsia="fr-FR"/>
                                                                          </w:rPr>
                                                                        </w:pPr>
                                                                        <w:bookmarkStart w:id="1" w:name="OLE_LINK1"/>
                                                                        <w:r w:rsidRPr="001102AC">
                                                                          <w:rPr>
                                                                            <w:rFonts w:ascii="Arial" w:eastAsia="Times New Roman" w:hAnsi="Arial" w:cs="Arial"/>
                                                                            <w:color w:val="504FFF"/>
                                                                            <w:sz w:val="18"/>
                                                                            <w:szCs w:val="18"/>
                                                                            <w:lang w:eastAsia="fr-FR"/>
                                                                          </w:rPr>
                                                                          <w:t xml:space="preserve">AFLAM-ANCRAGES-ANPNPA-CASI-Cheminots-LA CIMADE-Coup de </w:t>
                                                                        </w:r>
                                                                        <w:proofErr w:type="spellStart"/>
                                                                        <w:r w:rsidRPr="001102AC">
                                                                          <w:rPr>
                                                                            <w:rFonts w:ascii="Arial" w:eastAsia="Times New Roman" w:hAnsi="Arial" w:cs="Arial"/>
                                                                            <w:color w:val="504FFF"/>
                                                                            <w:sz w:val="18"/>
                                                                            <w:szCs w:val="18"/>
                                                                            <w:lang w:eastAsia="fr-FR"/>
                                                                          </w:rPr>
                                                                          <w:t>soleil-La</w:t>
                                                                        </w:r>
                                                                        <w:proofErr w:type="spellEnd"/>
                                                                        <w:r w:rsidRPr="001102AC">
                                                                          <w:rPr>
                                                                            <w:rFonts w:ascii="Arial" w:eastAsia="Times New Roman" w:hAnsi="Arial" w:cs="Arial"/>
                                                                            <w:color w:val="504FFF"/>
                                                                            <w:sz w:val="18"/>
                                                                            <w:szCs w:val="18"/>
                                                                            <w:lang w:eastAsia="fr-FR"/>
                                                                          </w:rPr>
                                                                          <w:t xml:space="preserve"> Marseillaise-Les amis de la Marseillaise-4ACG-Mouvement de la Paix-MRAP13-PROMEMO-TOUIZA Solidarité</w:t>
                                                                        </w:r>
                                                                      </w:p>
                                                                      <w:bookmarkEnd w:id="1"/>
                                                                      <w:p w14:paraId="31CEC476" w14:textId="77777777" w:rsidR="001102AC" w:rsidRPr="001102AC" w:rsidRDefault="001102AC" w:rsidP="001102AC">
                                                                        <w:pPr>
                                                                          <w:rPr>
                                                                            <w:rFonts w:ascii="Arial" w:eastAsia="Times New Roman" w:hAnsi="Arial" w:cs="Arial"/>
                                                                            <w:sz w:val="21"/>
                                                                            <w:szCs w:val="21"/>
                                                                            <w:lang w:eastAsia="fr-FR"/>
                                                                          </w:rPr>
                                                                        </w:pPr>
                                                                      </w:p>
                                                                    </w:tc>
                                                                  </w:tr>
                                                                </w:tbl>
                                                                <w:p w14:paraId="7A366C09" w14:textId="77777777" w:rsidR="001102AC" w:rsidRPr="001102AC" w:rsidRDefault="001102AC" w:rsidP="001102AC">
                                                                  <w:pPr>
                                                                    <w:jc w:val="center"/>
                                                                    <w:rPr>
                                                                      <w:rFonts w:ascii="Times New Roman" w:eastAsia="Times New Roman" w:hAnsi="Times New Roman" w:cs="Times New Roman"/>
                                                                      <w:lang w:eastAsia="fr-FR"/>
                                                                    </w:rPr>
                                                                  </w:pPr>
                                                                </w:p>
                                                              </w:tc>
                                                            </w:tr>
                                                          </w:tbl>
                                                          <w:p w14:paraId="47BCEC39" w14:textId="77777777" w:rsidR="001102AC" w:rsidRPr="001102AC" w:rsidRDefault="001102AC" w:rsidP="001102AC">
                                                            <w:pPr>
                                                              <w:rPr>
                                                                <w:rFonts w:ascii="Times New Roman" w:eastAsia="Times New Roman" w:hAnsi="Times New Roman" w:cs="Times New Roman"/>
                                                                <w:lang w:eastAsia="fr-FR"/>
                                                              </w:rPr>
                                                            </w:pPr>
                                                          </w:p>
                                                        </w:tc>
                                                      </w:tr>
                                                    </w:tbl>
                                                    <w:p w14:paraId="00590C26" w14:textId="77777777" w:rsidR="001102AC" w:rsidRPr="001102AC" w:rsidRDefault="001102AC" w:rsidP="001102AC">
                                                      <w:pPr>
                                                        <w:jc w:val="center"/>
                                                        <w:rPr>
                                                          <w:rFonts w:ascii="Times New Roman" w:eastAsia="Times New Roman" w:hAnsi="Times New Roman" w:cs="Times New Roman"/>
                                                          <w:lang w:eastAsia="fr-FR"/>
                                                        </w:rPr>
                                                      </w:pPr>
                                                    </w:p>
                                                  </w:tc>
                                                </w:tr>
                                              </w:tbl>
                                              <w:p w14:paraId="219F2EF2" w14:textId="77777777" w:rsidR="001102AC" w:rsidRPr="001102AC" w:rsidRDefault="001102AC" w:rsidP="001102AC">
                                                <w:pPr>
                                                  <w:jc w:val="center"/>
                                                  <w:rPr>
                                                    <w:rFonts w:ascii="Times New Roman" w:eastAsia="Times New Roman" w:hAnsi="Times New Roman" w:cs="Times New Roman"/>
                                                    <w:sz w:val="18"/>
                                                    <w:szCs w:val="18"/>
                                                    <w:lang w:eastAsia="fr-FR"/>
                                                  </w:rPr>
                                                </w:pPr>
                                              </w:p>
                                            </w:tc>
                                          </w:tr>
                                        </w:tbl>
                                        <w:p w14:paraId="01B97661" w14:textId="77777777" w:rsidR="001102AC" w:rsidRPr="001102AC" w:rsidRDefault="001102AC" w:rsidP="001102AC">
                                          <w:pPr>
                                            <w:spacing w:line="300" w:lineRule="atLeast"/>
                                            <w:rPr>
                                              <w:rFonts w:ascii="Times New Roman" w:eastAsia="Times New Roman" w:hAnsi="Times New Roman" w:cs="Times New Roman"/>
                                              <w:sz w:val="2"/>
                                              <w:szCs w:val="2"/>
                                              <w:lang w:eastAsia="fr-FR"/>
                                            </w:rPr>
                                          </w:pPr>
                                        </w:p>
                                      </w:tc>
                                    </w:tr>
                                    <w:tr w:rsidR="001102AC" w:rsidRPr="001102AC" w14:paraId="684656DD" w14:textId="77777777">
                                      <w:trPr>
                                        <w:jc w:val="center"/>
                                      </w:trPr>
                                      <w:tc>
                                        <w:tcPr>
                                          <w:tcW w:w="0" w:type="auto"/>
                                          <w:shd w:val="clear" w:color="auto" w:fill="FFFFFF"/>
                                          <w:hideMark/>
                                        </w:tcPr>
                                        <w:p w14:paraId="4D664A89" w14:textId="77777777" w:rsidR="001102AC" w:rsidRPr="001102AC" w:rsidRDefault="001102AC" w:rsidP="001102AC">
                                          <w:pPr>
                                            <w:rPr>
                                              <w:rFonts w:ascii="Times New Roman" w:eastAsia="Times New Roman" w:hAnsi="Times New Roman" w:cs="Times New Roman"/>
                                              <w:lang w:eastAsia="fr-FR"/>
                                            </w:rPr>
                                          </w:pPr>
                                        </w:p>
                                      </w:tc>
                                    </w:tr>
                                  </w:tbl>
                                  <w:p w14:paraId="6D7F481B" w14:textId="77777777" w:rsidR="001102AC" w:rsidRPr="001102AC" w:rsidRDefault="001102AC" w:rsidP="001102AC">
                                    <w:pPr>
                                      <w:jc w:val="center"/>
                                      <w:rPr>
                                        <w:rFonts w:ascii="Times New Roman" w:eastAsia="Times New Roman" w:hAnsi="Times New Roman" w:cs="Times New Roman"/>
                                        <w:lang w:eastAsia="fr-FR"/>
                                      </w:rPr>
                                    </w:pPr>
                                  </w:p>
                                </w:tc>
                              </w:tr>
                            </w:tbl>
                            <w:p w14:paraId="1D8EF1E9" w14:textId="77777777" w:rsidR="001102AC" w:rsidRPr="001102AC" w:rsidRDefault="001102AC" w:rsidP="001102AC">
                              <w:pPr>
                                <w:jc w:val="center"/>
                                <w:rPr>
                                  <w:rFonts w:ascii="Times New Roman" w:eastAsia="Times New Roman" w:hAnsi="Times New Roman" w:cs="Times New Roman"/>
                                  <w:sz w:val="18"/>
                                  <w:szCs w:val="18"/>
                                  <w:lang w:eastAsia="fr-FR"/>
                                </w:rPr>
                              </w:pPr>
                            </w:p>
                          </w:tc>
                        </w:tr>
                      </w:tbl>
                      <w:p w14:paraId="1B4D1B2A" w14:textId="77777777" w:rsidR="001102AC" w:rsidRPr="001102AC" w:rsidRDefault="001102AC" w:rsidP="001102AC">
                        <w:pPr>
                          <w:spacing w:line="300" w:lineRule="atLeast"/>
                          <w:rPr>
                            <w:rFonts w:ascii="Times New Roman" w:eastAsia="Times New Roman" w:hAnsi="Times New Roman" w:cs="Times New Roman"/>
                            <w:sz w:val="2"/>
                            <w:szCs w:val="2"/>
                            <w:lang w:eastAsia="fr-FR"/>
                          </w:rPr>
                        </w:pPr>
                      </w:p>
                    </w:tc>
                  </w:tr>
                </w:tbl>
                <w:p w14:paraId="488F252E" w14:textId="77777777" w:rsidR="001102AC" w:rsidRPr="001102AC" w:rsidRDefault="001102AC" w:rsidP="001102AC">
                  <w:pPr>
                    <w:jc w:val="center"/>
                    <w:rPr>
                      <w:rFonts w:ascii="Times New Roman" w:eastAsia="Times New Roman" w:hAnsi="Times New Roman" w:cs="Times New Roman"/>
                      <w:lang w:eastAsia="fr-FR"/>
                    </w:rPr>
                  </w:pPr>
                </w:p>
              </w:tc>
            </w:tr>
          </w:tbl>
          <w:p w14:paraId="1F1A9E36" w14:textId="77777777" w:rsidR="001102AC" w:rsidRPr="001102AC" w:rsidRDefault="001102AC" w:rsidP="001102AC">
            <w:pPr>
              <w:shd w:val="clear" w:color="auto" w:fill="FFFFFF"/>
              <w:jc w:val="center"/>
              <w:rPr>
                <w:rFonts w:ascii="Times New Roman" w:eastAsia="Times New Roman" w:hAnsi="Times New Roman" w:cs="Times New Roman"/>
                <w:sz w:val="18"/>
                <w:szCs w:val="18"/>
                <w:lang w:eastAsia="fr-FR"/>
              </w:rPr>
            </w:pPr>
          </w:p>
        </w:tc>
      </w:tr>
      <w:tr w:rsidR="001102AC" w:rsidRPr="001102AC" w14:paraId="756AF24F" w14:textId="77777777" w:rsidTr="001102AC">
        <w:tc>
          <w:tcPr>
            <w:tcW w:w="0" w:type="auto"/>
            <w:hideMark/>
          </w:tcPr>
          <w:tbl>
            <w:tblPr>
              <w:tblW w:w="5000" w:type="pct"/>
              <w:jc w:val="center"/>
              <w:tblCellMar>
                <w:left w:w="0" w:type="dxa"/>
                <w:right w:w="0" w:type="dxa"/>
              </w:tblCellMar>
              <w:tblLook w:val="04A0" w:firstRow="1" w:lastRow="0" w:firstColumn="1" w:lastColumn="0" w:noHBand="0" w:noVBand="1"/>
            </w:tblPr>
            <w:tblGrid>
              <w:gridCol w:w="9072"/>
            </w:tblGrid>
            <w:tr w:rsidR="001102AC" w:rsidRPr="001102AC" w14:paraId="52323263" w14:textId="77777777">
              <w:trPr>
                <w:jc w:val="center"/>
              </w:trPr>
              <w:tc>
                <w:tcPr>
                  <w:tcW w:w="0" w:type="auto"/>
                  <w:hideMark/>
                </w:tcPr>
                <w:tbl>
                  <w:tblPr>
                    <w:tblW w:w="5000" w:type="pct"/>
                    <w:jc w:val="center"/>
                    <w:shd w:val="clear" w:color="auto" w:fill="FFFFFF"/>
                    <w:tblCellMar>
                      <w:left w:w="300" w:type="dxa"/>
                      <w:right w:w="300" w:type="dxa"/>
                    </w:tblCellMar>
                    <w:tblLook w:val="04A0" w:firstRow="1" w:lastRow="0" w:firstColumn="1" w:lastColumn="0" w:noHBand="0" w:noVBand="1"/>
                  </w:tblPr>
                  <w:tblGrid>
                    <w:gridCol w:w="9072"/>
                  </w:tblGrid>
                  <w:tr w:rsidR="001102AC" w:rsidRPr="001102AC" w14:paraId="73C2FFD8" w14:textId="77777777">
                    <w:trPr>
                      <w:jc w:val="center"/>
                    </w:trPr>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8472"/>
                        </w:tblGrid>
                        <w:tr w:rsidR="001102AC" w:rsidRPr="001102AC" w14:paraId="10D0B271" w14:textId="77777777">
                          <w:tc>
                            <w:tcPr>
                              <w:tcW w:w="0" w:type="auto"/>
                              <w:vAlign w:val="center"/>
                              <w:hideMark/>
                            </w:tcPr>
                            <w:p w14:paraId="7D5A6B3B" w14:textId="77777777" w:rsidR="001102AC" w:rsidRPr="001102AC" w:rsidRDefault="001102AC" w:rsidP="001102AC">
                              <w:pPr>
                                <w:jc w:val="center"/>
                                <w:rPr>
                                  <w:rFonts w:ascii="Times New Roman" w:eastAsia="Times New Roman" w:hAnsi="Times New Roman" w:cs="Times New Roman"/>
                                  <w:sz w:val="20"/>
                                  <w:szCs w:val="20"/>
                                  <w:lang w:eastAsia="fr-FR"/>
                                </w:rPr>
                              </w:pPr>
                            </w:p>
                          </w:tc>
                        </w:tr>
                      </w:tbl>
                      <w:p w14:paraId="315A6435" w14:textId="77777777" w:rsidR="001102AC" w:rsidRPr="001102AC" w:rsidRDefault="001102AC" w:rsidP="001102AC">
                        <w:pPr>
                          <w:rPr>
                            <w:rFonts w:ascii="Times New Roman" w:eastAsia="Times New Roman" w:hAnsi="Times New Roman" w:cs="Times New Roman"/>
                            <w:lang w:eastAsia="fr-FR"/>
                          </w:rPr>
                        </w:pPr>
                      </w:p>
                    </w:tc>
                  </w:tr>
                </w:tbl>
                <w:p w14:paraId="1ADE0352" w14:textId="77777777" w:rsidR="001102AC" w:rsidRPr="001102AC" w:rsidRDefault="001102AC" w:rsidP="001102AC">
                  <w:pPr>
                    <w:jc w:val="center"/>
                    <w:rPr>
                      <w:rFonts w:ascii="Times New Roman" w:eastAsia="Times New Roman" w:hAnsi="Times New Roman" w:cs="Times New Roman"/>
                      <w:lang w:eastAsia="fr-FR"/>
                    </w:rPr>
                  </w:pPr>
                </w:p>
              </w:tc>
            </w:tr>
          </w:tbl>
          <w:p w14:paraId="6AC3D262" w14:textId="77777777" w:rsidR="001102AC" w:rsidRPr="001102AC" w:rsidRDefault="001102AC" w:rsidP="001102AC">
            <w:pPr>
              <w:shd w:val="clear" w:color="auto" w:fill="FFFFFF"/>
              <w:jc w:val="center"/>
              <w:rPr>
                <w:rFonts w:ascii="Times New Roman" w:eastAsia="Times New Roman" w:hAnsi="Times New Roman" w:cs="Times New Roman"/>
                <w:sz w:val="18"/>
                <w:szCs w:val="18"/>
                <w:lang w:eastAsia="fr-FR"/>
              </w:rPr>
            </w:pPr>
          </w:p>
        </w:tc>
      </w:tr>
    </w:tbl>
    <w:p w14:paraId="22DEB271" w14:textId="77777777" w:rsidR="001102AC" w:rsidRPr="001102AC" w:rsidRDefault="001102AC" w:rsidP="001102AC">
      <w:pPr>
        <w:rPr>
          <w:rFonts w:ascii="Cambria" w:eastAsia="Times New Roman" w:hAnsi="Cambria" w:cs="Times New Roman"/>
          <w:color w:val="000000"/>
          <w:lang w:eastAsia="fr-FR"/>
        </w:rPr>
      </w:pPr>
    </w:p>
    <w:p w14:paraId="547068B3" w14:textId="2E5FB48D" w:rsidR="001102AC" w:rsidRPr="001102AC" w:rsidRDefault="001102AC" w:rsidP="001102AC">
      <w:pPr>
        <w:rPr>
          <w:rFonts w:ascii="Cambria" w:eastAsia="Times New Roman" w:hAnsi="Cambria" w:cs="Times New Roman"/>
          <w:color w:val="000000"/>
          <w:lang w:eastAsia="fr-FR"/>
        </w:rPr>
      </w:pPr>
      <w:r w:rsidRPr="001102AC">
        <w:rPr>
          <w:rFonts w:ascii="Cambria" w:eastAsia="Times New Roman" w:hAnsi="Cambria" w:cs="Times New Roman"/>
          <w:color w:val="000000"/>
          <w:lang w:eastAsia="fr-FR"/>
        </w:rPr>
        <w:fldChar w:fldCharType="begin"/>
      </w:r>
      <w:r w:rsidRPr="001102AC">
        <w:rPr>
          <w:rFonts w:ascii="Cambria" w:eastAsia="Times New Roman" w:hAnsi="Cambria" w:cs="Times New Roman"/>
          <w:color w:val="000000"/>
          <w:lang w:eastAsia="fr-FR"/>
        </w:rPr>
        <w:instrText xml:space="preserve"> INCLUDEPICTURE "cid:181d4372cb98e3684572" \* MERGEFORMATINET </w:instrText>
      </w:r>
      <w:r w:rsidRPr="001102AC">
        <w:rPr>
          <w:rFonts w:ascii="Cambria" w:eastAsia="Times New Roman" w:hAnsi="Cambria" w:cs="Times New Roman"/>
          <w:color w:val="000000"/>
          <w:lang w:eastAsia="fr-FR"/>
        </w:rPr>
        <w:fldChar w:fldCharType="separate"/>
      </w:r>
      <w:r w:rsidRPr="001102AC">
        <w:rPr>
          <w:rFonts w:ascii="Cambria" w:eastAsia="Times New Roman" w:hAnsi="Cambria" w:cs="Times New Roman"/>
          <w:noProof/>
          <w:color w:val="000000"/>
          <w:lang w:eastAsia="fr-FR"/>
        </w:rPr>
        <mc:AlternateContent>
          <mc:Choice Requires="wps">
            <w:drawing>
              <wp:inline distT="0" distB="0" distL="0" distR="0" wp14:anchorId="083A6569" wp14:editId="523DF7FE">
                <wp:extent cx="302895" cy="302895"/>
                <wp:effectExtent l="0" t="0" r="0" b="0"/>
                <wp:docPr id="1" name="Rectangle 1" descr="GraphiqueCollé-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9ECB7A" id="Rectangle 1" o:spid="_x0000_s1026" alt="GraphiqueCollé-2.png"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" filled="f" stroked="f">
                <o:lock v:ext="edit" aspectratio="t"/>
                <w10:anchorlock/>
              </v:rect>
            </w:pict>
          </mc:Fallback>
        </mc:AlternateContent>
      </w:r>
      <w:r w:rsidRPr="001102AC">
        <w:rPr>
          <w:rFonts w:ascii="Cambria" w:eastAsia="Times New Roman" w:hAnsi="Cambria" w:cs="Times New Roman"/>
          <w:color w:val="000000"/>
          <w:lang w:eastAsia="fr-FR"/>
        </w:rPr>
        <w:fldChar w:fldCharType="end"/>
      </w:r>
    </w:p>
    <w:p w14:paraId="776D7816" w14:textId="77777777" w:rsidR="001102AC" w:rsidRPr="001102AC" w:rsidRDefault="001102AC" w:rsidP="001102AC">
      <w:pPr>
        <w:rPr>
          <w:rFonts w:ascii="Cambria" w:eastAsia="Times New Roman" w:hAnsi="Cambria" w:cs="Times New Roman"/>
          <w:color w:val="000000"/>
          <w:lang w:eastAsia="fr-FR"/>
        </w:rPr>
      </w:pPr>
    </w:p>
    <w:p w14:paraId="3DA4D4C2" w14:textId="77777777" w:rsidR="001102AC" w:rsidRPr="001102AC" w:rsidRDefault="001102AC" w:rsidP="001102AC">
      <w:pPr>
        <w:rPr>
          <w:rFonts w:ascii="Cambria" w:eastAsia="Times New Roman" w:hAnsi="Cambria" w:cs="Times New Roman"/>
          <w:color w:val="000000"/>
          <w:lang w:eastAsia="fr-FR"/>
        </w:rPr>
      </w:pPr>
    </w:p>
    <w:p w14:paraId="7782FE8D" w14:textId="77777777" w:rsidR="001102AC" w:rsidRPr="001102AC" w:rsidRDefault="001102AC" w:rsidP="001102AC">
      <w:pPr>
        <w:rPr>
          <w:rFonts w:ascii="Cambria" w:eastAsia="Times New Roman" w:hAnsi="Cambria" w:cs="Times New Roman"/>
          <w:color w:val="000000"/>
          <w:lang w:eastAsia="fr-FR"/>
        </w:rPr>
      </w:pPr>
      <w:r w:rsidRPr="001102AC">
        <w:rPr>
          <w:rFonts w:ascii="Cambria" w:eastAsia="Times New Roman" w:hAnsi="Cambria" w:cs="Times New Roman"/>
          <w:color w:val="000000"/>
          <w:lang w:eastAsia="fr-FR"/>
        </w:rPr>
        <w:br w:type="textWrapping" w:clear="all"/>
      </w:r>
    </w:p>
    <w:p w14:paraId="776C4C86" w14:textId="77777777" w:rsidR="001102AC" w:rsidRPr="001102AC" w:rsidRDefault="001102AC" w:rsidP="001102AC">
      <w:pPr>
        <w:rPr>
          <w:rFonts w:ascii="Cambria" w:eastAsia="Times New Roman" w:hAnsi="Cambria" w:cs="Times New Roman"/>
          <w:color w:val="000000"/>
          <w:lang w:eastAsia="fr-FR"/>
        </w:rPr>
      </w:pPr>
    </w:p>
    <w:p w14:paraId="10C0A0B3" w14:textId="77777777" w:rsidR="001102AC" w:rsidRPr="001102AC" w:rsidRDefault="001102AC" w:rsidP="001102AC">
      <w:pPr>
        <w:rPr>
          <w:rFonts w:ascii="Cambria" w:eastAsia="Times New Roman" w:hAnsi="Cambria" w:cs="Times New Roman"/>
          <w:color w:val="000000"/>
          <w:lang w:eastAsia="fr-FR"/>
        </w:rPr>
      </w:pPr>
      <w:r w:rsidRPr="001102AC">
        <w:rPr>
          <w:rFonts w:ascii="Cambria" w:eastAsia="Times New Roman" w:hAnsi="Cambria" w:cs="Times New Roman"/>
          <w:color w:val="000000"/>
          <w:lang w:eastAsia="fr-FR"/>
        </w:rPr>
        <w:t>-- </w:t>
      </w:r>
    </w:p>
    <w:p w14:paraId="48E1BBC8" w14:textId="77777777" w:rsidR="001102AC" w:rsidRPr="001102AC" w:rsidRDefault="001102AC" w:rsidP="001102AC">
      <w:pPr>
        <w:rPr>
          <w:rFonts w:ascii="Cambria" w:eastAsia="Times New Roman" w:hAnsi="Cambria" w:cs="Times New Roman"/>
          <w:color w:val="000000"/>
          <w:lang w:eastAsia="fr-FR"/>
        </w:rPr>
      </w:pPr>
    </w:p>
    <w:p w14:paraId="16EDCFCF" w14:textId="77777777" w:rsidR="001102AC" w:rsidRPr="001102AC" w:rsidRDefault="001102AC" w:rsidP="001102AC">
      <w:pPr>
        <w:spacing w:after="240"/>
        <w:rPr>
          <w:rFonts w:ascii="Cambria" w:eastAsia="Times New Roman" w:hAnsi="Cambria" w:cs="Times New Roman"/>
          <w:color w:val="000000"/>
          <w:lang w:eastAsia="fr-FR"/>
        </w:rPr>
      </w:pPr>
    </w:p>
    <w:p w14:paraId="3C49FE1C" w14:textId="77777777" w:rsidR="001102AC" w:rsidRPr="001102AC" w:rsidRDefault="001102AC" w:rsidP="001102AC">
      <w:pPr>
        <w:rPr>
          <w:rFonts w:ascii="Cambria" w:eastAsia="Times New Roman" w:hAnsi="Cambria" w:cs="Times New Roman"/>
          <w:color w:val="000000"/>
          <w:lang w:eastAsia="fr-FR"/>
        </w:rPr>
      </w:pPr>
      <w:r w:rsidRPr="001102AC">
        <w:rPr>
          <w:rFonts w:ascii="Cambria" w:eastAsia="Times New Roman" w:hAnsi="Cambria" w:cs="Times New Roman"/>
          <w:color w:val="000000"/>
          <w:lang w:eastAsia="fr-FR"/>
        </w:rPr>
        <w:t> </w:t>
      </w:r>
    </w:p>
    <w:p w14:paraId="32C8C8D0" w14:textId="77777777" w:rsidR="001102AC" w:rsidRDefault="001102AC"/>
    <w:sectPr w:rsidR="001102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2AC"/>
    <w:rsid w:val="001102AC"/>
    <w:rsid w:val="0026705F"/>
    <w:rsid w:val="00271F0D"/>
    <w:rsid w:val="00AF2C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398AE73"/>
  <w15:chartTrackingRefBased/>
  <w15:docId w15:val="{0860094C-93E0-C547-B292-AF36B0B15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1102AC"/>
    <w:rPr>
      <w:b/>
      <w:bCs/>
    </w:rPr>
  </w:style>
  <w:style w:type="character" w:styleId="Lienhypertexte">
    <w:name w:val="Hyperlink"/>
    <w:basedOn w:val="Policepardfaut"/>
    <w:uiPriority w:val="99"/>
    <w:semiHidden/>
    <w:unhideWhenUsed/>
    <w:rsid w:val="001102AC"/>
    <w:rPr>
      <w:color w:val="0000FF"/>
      <w:u w:val="single"/>
    </w:rPr>
  </w:style>
  <w:style w:type="character" w:customStyle="1" w:styleId="apple-converted-space">
    <w:name w:val="apple-converted-space"/>
    <w:basedOn w:val="Policepardfaut"/>
    <w:rsid w:val="001102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8729483">
      <w:bodyDiv w:val="1"/>
      <w:marLeft w:val="0"/>
      <w:marRight w:val="0"/>
      <w:marTop w:val="0"/>
      <w:marBottom w:val="0"/>
      <w:divBdr>
        <w:top w:val="none" w:sz="0" w:space="0" w:color="auto"/>
        <w:left w:val="none" w:sz="0" w:space="0" w:color="auto"/>
        <w:bottom w:val="none" w:sz="0" w:space="0" w:color="auto"/>
        <w:right w:val="none" w:sz="0" w:space="0" w:color="auto"/>
      </w:divBdr>
      <w:divsChild>
        <w:div w:id="834539180">
          <w:marLeft w:val="0"/>
          <w:marRight w:val="0"/>
          <w:marTop w:val="0"/>
          <w:marBottom w:val="0"/>
          <w:divBdr>
            <w:top w:val="none" w:sz="0" w:space="0" w:color="auto"/>
            <w:left w:val="none" w:sz="0" w:space="0" w:color="auto"/>
            <w:bottom w:val="none" w:sz="0" w:space="0" w:color="auto"/>
            <w:right w:val="none" w:sz="0" w:space="0" w:color="auto"/>
          </w:divBdr>
          <w:divsChild>
            <w:div w:id="1227380316">
              <w:marLeft w:val="0"/>
              <w:marRight w:val="0"/>
              <w:marTop w:val="0"/>
              <w:marBottom w:val="0"/>
              <w:divBdr>
                <w:top w:val="none" w:sz="0" w:space="0" w:color="auto"/>
                <w:left w:val="none" w:sz="0" w:space="0" w:color="auto"/>
                <w:bottom w:val="none" w:sz="0" w:space="0" w:color="auto"/>
                <w:right w:val="none" w:sz="0" w:space="0" w:color="auto"/>
              </w:divBdr>
              <w:divsChild>
                <w:div w:id="9236838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2127571">
                      <w:marLeft w:val="0"/>
                      <w:marRight w:val="0"/>
                      <w:marTop w:val="0"/>
                      <w:marBottom w:val="0"/>
                      <w:divBdr>
                        <w:top w:val="none" w:sz="0" w:space="0" w:color="auto"/>
                        <w:left w:val="none" w:sz="0" w:space="0" w:color="auto"/>
                        <w:bottom w:val="none" w:sz="0" w:space="0" w:color="auto"/>
                        <w:right w:val="none" w:sz="0" w:space="0" w:color="auto"/>
                      </w:divBdr>
                      <w:divsChild>
                        <w:div w:id="1439326049">
                          <w:marLeft w:val="0"/>
                          <w:marRight w:val="0"/>
                          <w:marTop w:val="0"/>
                          <w:marBottom w:val="0"/>
                          <w:divBdr>
                            <w:top w:val="none" w:sz="0" w:space="0" w:color="auto"/>
                            <w:left w:val="none" w:sz="0" w:space="0" w:color="auto"/>
                            <w:bottom w:val="none" w:sz="0" w:space="0" w:color="auto"/>
                            <w:right w:val="none" w:sz="0" w:space="0" w:color="auto"/>
                          </w:divBdr>
                          <w:divsChild>
                            <w:div w:id="142044263">
                              <w:marLeft w:val="0"/>
                              <w:marRight w:val="0"/>
                              <w:marTop w:val="0"/>
                              <w:marBottom w:val="0"/>
                              <w:divBdr>
                                <w:top w:val="none" w:sz="0" w:space="0" w:color="auto"/>
                                <w:left w:val="none" w:sz="0" w:space="0" w:color="auto"/>
                                <w:bottom w:val="none" w:sz="0" w:space="0" w:color="auto"/>
                                <w:right w:val="none" w:sz="0" w:space="0" w:color="auto"/>
                              </w:divBdr>
                            </w:div>
                            <w:div w:id="18934092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55845313">
                                  <w:marLeft w:val="0"/>
                                  <w:marRight w:val="0"/>
                                  <w:marTop w:val="0"/>
                                  <w:marBottom w:val="0"/>
                                  <w:divBdr>
                                    <w:top w:val="none" w:sz="0" w:space="0" w:color="auto"/>
                                    <w:left w:val="none" w:sz="0" w:space="0" w:color="auto"/>
                                    <w:bottom w:val="none" w:sz="0" w:space="0" w:color="auto"/>
                                    <w:right w:val="none" w:sz="0" w:space="0" w:color="auto"/>
                                  </w:divBdr>
                                  <w:divsChild>
                                    <w:div w:id="1232160953">
                                      <w:marLeft w:val="0"/>
                                      <w:marRight w:val="0"/>
                                      <w:marTop w:val="0"/>
                                      <w:marBottom w:val="0"/>
                                      <w:divBdr>
                                        <w:top w:val="none" w:sz="0" w:space="0" w:color="auto"/>
                                        <w:left w:val="none" w:sz="0" w:space="0" w:color="auto"/>
                                        <w:bottom w:val="none" w:sz="0" w:space="0" w:color="auto"/>
                                        <w:right w:val="none" w:sz="0" w:space="0" w:color="auto"/>
                                      </w:divBdr>
                                    </w:div>
                                    <w:div w:id="122769785">
                                      <w:marLeft w:val="0"/>
                                      <w:marRight w:val="0"/>
                                      <w:marTop w:val="0"/>
                                      <w:marBottom w:val="0"/>
                                      <w:divBdr>
                                        <w:top w:val="none" w:sz="0" w:space="0" w:color="auto"/>
                                        <w:left w:val="none" w:sz="0" w:space="0" w:color="auto"/>
                                        <w:bottom w:val="none" w:sz="0" w:space="0" w:color="auto"/>
                                        <w:right w:val="none" w:sz="0" w:space="0" w:color="auto"/>
                                      </w:divBdr>
                                    </w:div>
                                    <w:div w:id="783505306">
                                      <w:marLeft w:val="0"/>
                                      <w:marRight w:val="0"/>
                                      <w:marTop w:val="0"/>
                                      <w:marBottom w:val="0"/>
                                      <w:divBdr>
                                        <w:top w:val="none" w:sz="0" w:space="0" w:color="auto"/>
                                        <w:left w:val="none" w:sz="0" w:space="0" w:color="auto"/>
                                        <w:bottom w:val="none" w:sz="0" w:space="0" w:color="auto"/>
                                        <w:right w:val="none" w:sz="0" w:space="0" w:color="auto"/>
                                      </w:divBdr>
                                      <w:divsChild>
                                        <w:div w:id="1134828220">
                                          <w:marLeft w:val="0"/>
                                          <w:marRight w:val="0"/>
                                          <w:marTop w:val="0"/>
                                          <w:marBottom w:val="0"/>
                                          <w:divBdr>
                                            <w:top w:val="none" w:sz="0" w:space="0" w:color="auto"/>
                                            <w:left w:val="none" w:sz="0" w:space="0" w:color="auto"/>
                                            <w:bottom w:val="none" w:sz="0" w:space="0" w:color="auto"/>
                                            <w:right w:val="none" w:sz="0" w:space="0" w:color="auto"/>
                                          </w:divBdr>
                                          <w:divsChild>
                                            <w:div w:id="598832754">
                                              <w:marLeft w:val="0"/>
                                              <w:marRight w:val="0"/>
                                              <w:marTop w:val="0"/>
                                              <w:marBottom w:val="0"/>
                                              <w:divBdr>
                                                <w:top w:val="none" w:sz="0" w:space="0" w:color="auto"/>
                                                <w:left w:val="none" w:sz="0" w:space="0" w:color="auto"/>
                                                <w:bottom w:val="none" w:sz="0" w:space="0" w:color="auto"/>
                                                <w:right w:val="none" w:sz="0" w:space="0" w:color="auto"/>
                                              </w:divBdr>
                                            </w:div>
                                            <w:div w:id="1841235287">
                                              <w:marLeft w:val="0"/>
                                              <w:marRight w:val="0"/>
                                              <w:marTop w:val="0"/>
                                              <w:marBottom w:val="0"/>
                                              <w:divBdr>
                                                <w:top w:val="none" w:sz="0" w:space="0" w:color="auto"/>
                                                <w:left w:val="none" w:sz="0" w:space="0" w:color="auto"/>
                                                <w:bottom w:val="none" w:sz="0" w:space="0" w:color="auto"/>
                                                <w:right w:val="none" w:sz="0" w:space="0" w:color="auto"/>
                                              </w:divBdr>
                                            </w:div>
                                            <w:div w:id="1149708260">
                                              <w:marLeft w:val="0"/>
                                              <w:marRight w:val="0"/>
                                              <w:marTop w:val="0"/>
                                              <w:marBottom w:val="0"/>
                                              <w:divBdr>
                                                <w:top w:val="none" w:sz="0" w:space="0" w:color="auto"/>
                                                <w:left w:val="none" w:sz="0" w:space="0" w:color="auto"/>
                                                <w:bottom w:val="none" w:sz="0" w:space="0" w:color="auto"/>
                                                <w:right w:val="none" w:sz="0" w:space="0" w:color="auto"/>
                                              </w:divBdr>
                                            </w:div>
                                            <w:div w:id="1493833651">
                                              <w:marLeft w:val="0"/>
                                              <w:marRight w:val="0"/>
                                              <w:marTop w:val="0"/>
                                              <w:marBottom w:val="0"/>
                                              <w:divBdr>
                                                <w:top w:val="none" w:sz="0" w:space="0" w:color="auto"/>
                                                <w:left w:val="none" w:sz="0" w:space="0" w:color="auto"/>
                                                <w:bottom w:val="none" w:sz="0" w:space="0" w:color="auto"/>
                                                <w:right w:val="none" w:sz="0" w:space="0" w:color="auto"/>
                                              </w:divBdr>
                                            </w:div>
                                            <w:div w:id="863708026">
                                              <w:marLeft w:val="0"/>
                                              <w:marRight w:val="0"/>
                                              <w:marTop w:val="0"/>
                                              <w:marBottom w:val="0"/>
                                              <w:divBdr>
                                                <w:top w:val="none" w:sz="0" w:space="0" w:color="auto"/>
                                                <w:left w:val="none" w:sz="0" w:space="0" w:color="auto"/>
                                                <w:bottom w:val="none" w:sz="0" w:space="0" w:color="auto"/>
                                                <w:right w:val="none" w:sz="0" w:space="0" w:color="auto"/>
                                              </w:divBdr>
                                            </w:div>
                                            <w:div w:id="71002053">
                                              <w:marLeft w:val="0"/>
                                              <w:marRight w:val="0"/>
                                              <w:marTop w:val="0"/>
                                              <w:marBottom w:val="0"/>
                                              <w:divBdr>
                                                <w:top w:val="none" w:sz="0" w:space="0" w:color="auto"/>
                                                <w:left w:val="none" w:sz="0" w:space="0" w:color="auto"/>
                                                <w:bottom w:val="none" w:sz="0" w:space="0" w:color="auto"/>
                                                <w:right w:val="none" w:sz="0" w:space="0" w:color="auto"/>
                                              </w:divBdr>
                                            </w:div>
                                            <w:div w:id="112212860">
                                              <w:marLeft w:val="0"/>
                                              <w:marRight w:val="0"/>
                                              <w:marTop w:val="0"/>
                                              <w:marBottom w:val="0"/>
                                              <w:divBdr>
                                                <w:top w:val="none" w:sz="0" w:space="0" w:color="auto"/>
                                                <w:left w:val="none" w:sz="0" w:space="0" w:color="auto"/>
                                                <w:bottom w:val="none" w:sz="0" w:space="0" w:color="auto"/>
                                                <w:right w:val="none" w:sz="0" w:space="0" w:color="auto"/>
                                              </w:divBdr>
                                            </w:div>
                                            <w:div w:id="593636138">
                                              <w:marLeft w:val="0"/>
                                              <w:marRight w:val="0"/>
                                              <w:marTop w:val="0"/>
                                              <w:marBottom w:val="0"/>
                                              <w:divBdr>
                                                <w:top w:val="none" w:sz="0" w:space="0" w:color="auto"/>
                                                <w:left w:val="none" w:sz="0" w:space="0" w:color="auto"/>
                                                <w:bottom w:val="none" w:sz="0" w:space="0" w:color="auto"/>
                                                <w:right w:val="none" w:sz="0" w:space="0" w:color="auto"/>
                                              </w:divBdr>
                                            </w:div>
                                            <w:div w:id="219941487">
                                              <w:marLeft w:val="0"/>
                                              <w:marRight w:val="0"/>
                                              <w:marTop w:val="0"/>
                                              <w:marBottom w:val="0"/>
                                              <w:divBdr>
                                                <w:top w:val="none" w:sz="0" w:space="0" w:color="auto"/>
                                                <w:left w:val="none" w:sz="0" w:space="0" w:color="auto"/>
                                                <w:bottom w:val="none" w:sz="0" w:space="0" w:color="auto"/>
                                                <w:right w:val="none" w:sz="0" w:space="0" w:color="auto"/>
                                              </w:divBdr>
                                            </w:div>
                                            <w:div w:id="1108311325">
                                              <w:marLeft w:val="0"/>
                                              <w:marRight w:val="0"/>
                                              <w:marTop w:val="0"/>
                                              <w:marBottom w:val="0"/>
                                              <w:divBdr>
                                                <w:top w:val="none" w:sz="0" w:space="0" w:color="auto"/>
                                                <w:left w:val="none" w:sz="0" w:space="0" w:color="auto"/>
                                                <w:bottom w:val="none" w:sz="0" w:space="0" w:color="auto"/>
                                                <w:right w:val="none" w:sz="0" w:space="0" w:color="auto"/>
                                              </w:divBdr>
                                            </w:div>
                                            <w:div w:id="2039430337">
                                              <w:marLeft w:val="0"/>
                                              <w:marRight w:val="0"/>
                                              <w:marTop w:val="0"/>
                                              <w:marBottom w:val="0"/>
                                              <w:divBdr>
                                                <w:top w:val="none" w:sz="0" w:space="0" w:color="auto"/>
                                                <w:left w:val="none" w:sz="0" w:space="0" w:color="auto"/>
                                                <w:bottom w:val="none" w:sz="0" w:space="0" w:color="auto"/>
                                                <w:right w:val="none" w:sz="0" w:space="0" w:color="auto"/>
                                              </w:divBdr>
                                            </w:div>
                                            <w:div w:id="1528983072">
                                              <w:marLeft w:val="0"/>
                                              <w:marRight w:val="0"/>
                                              <w:marTop w:val="0"/>
                                              <w:marBottom w:val="0"/>
                                              <w:divBdr>
                                                <w:top w:val="none" w:sz="0" w:space="0" w:color="auto"/>
                                                <w:left w:val="none" w:sz="0" w:space="0" w:color="auto"/>
                                                <w:bottom w:val="none" w:sz="0" w:space="0" w:color="auto"/>
                                                <w:right w:val="none" w:sz="0" w:space="0" w:color="auto"/>
                                              </w:divBdr>
                                            </w:div>
                                            <w:div w:id="1628973386">
                                              <w:marLeft w:val="0"/>
                                              <w:marRight w:val="0"/>
                                              <w:marTop w:val="0"/>
                                              <w:marBottom w:val="0"/>
                                              <w:divBdr>
                                                <w:top w:val="none" w:sz="0" w:space="0" w:color="auto"/>
                                                <w:left w:val="none" w:sz="0" w:space="0" w:color="auto"/>
                                                <w:bottom w:val="none" w:sz="0" w:space="0" w:color="auto"/>
                                                <w:right w:val="none" w:sz="0" w:space="0" w:color="auto"/>
                                              </w:divBdr>
                                            </w:div>
                                            <w:div w:id="526063233">
                                              <w:marLeft w:val="0"/>
                                              <w:marRight w:val="0"/>
                                              <w:marTop w:val="0"/>
                                              <w:marBottom w:val="0"/>
                                              <w:divBdr>
                                                <w:top w:val="none" w:sz="0" w:space="0" w:color="auto"/>
                                                <w:left w:val="none" w:sz="0" w:space="0" w:color="auto"/>
                                                <w:bottom w:val="none" w:sz="0" w:space="0" w:color="auto"/>
                                                <w:right w:val="none" w:sz="0" w:space="0" w:color="auto"/>
                                              </w:divBdr>
                                            </w:div>
                                            <w:div w:id="1702049414">
                                              <w:marLeft w:val="0"/>
                                              <w:marRight w:val="0"/>
                                              <w:marTop w:val="0"/>
                                              <w:marBottom w:val="0"/>
                                              <w:divBdr>
                                                <w:top w:val="none" w:sz="0" w:space="0" w:color="auto"/>
                                                <w:left w:val="none" w:sz="0" w:space="0" w:color="auto"/>
                                                <w:bottom w:val="none" w:sz="0" w:space="0" w:color="auto"/>
                                                <w:right w:val="none" w:sz="0" w:space="0" w:color="auto"/>
                                              </w:divBdr>
                                            </w:div>
                                          </w:divsChild>
                                        </w:div>
                                        <w:div w:id="1630013827">
                                          <w:marLeft w:val="0"/>
                                          <w:marRight w:val="0"/>
                                          <w:marTop w:val="0"/>
                                          <w:marBottom w:val="0"/>
                                          <w:divBdr>
                                            <w:top w:val="none" w:sz="0" w:space="0" w:color="auto"/>
                                            <w:left w:val="none" w:sz="0" w:space="0" w:color="auto"/>
                                            <w:bottom w:val="none" w:sz="0" w:space="0" w:color="auto"/>
                                            <w:right w:val="none" w:sz="0" w:space="0" w:color="auto"/>
                                          </w:divBdr>
                                        </w:div>
                                        <w:div w:id="1993020106">
                                          <w:marLeft w:val="0"/>
                                          <w:marRight w:val="0"/>
                                          <w:marTop w:val="0"/>
                                          <w:marBottom w:val="0"/>
                                          <w:divBdr>
                                            <w:top w:val="none" w:sz="0" w:space="0" w:color="auto"/>
                                            <w:left w:val="none" w:sz="0" w:space="0" w:color="auto"/>
                                            <w:bottom w:val="none" w:sz="0" w:space="0" w:color="auto"/>
                                            <w:right w:val="none" w:sz="0" w:space="0" w:color="auto"/>
                                          </w:divBdr>
                                        </w:div>
                                        <w:div w:id="138833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761406">
                          <w:marLeft w:val="0"/>
                          <w:marRight w:val="0"/>
                          <w:marTop w:val="0"/>
                          <w:marBottom w:val="0"/>
                          <w:divBdr>
                            <w:top w:val="none" w:sz="0" w:space="0" w:color="auto"/>
                            <w:left w:val="none" w:sz="0" w:space="0" w:color="auto"/>
                            <w:bottom w:val="none" w:sz="0" w:space="0" w:color="auto"/>
                            <w:right w:val="none" w:sz="0" w:space="0" w:color="auto"/>
                          </w:divBdr>
                        </w:div>
                        <w:div w:id="74596438">
                          <w:marLeft w:val="0"/>
                          <w:marRight w:val="0"/>
                          <w:marTop w:val="0"/>
                          <w:marBottom w:val="0"/>
                          <w:divBdr>
                            <w:top w:val="none" w:sz="0" w:space="0" w:color="auto"/>
                            <w:left w:val="none" w:sz="0" w:space="0" w:color="auto"/>
                            <w:bottom w:val="none" w:sz="0" w:space="0" w:color="auto"/>
                            <w:right w:val="none" w:sz="0" w:space="0" w:color="auto"/>
                          </w:divBdr>
                          <w:divsChild>
                            <w:div w:id="979532215">
                              <w:marLeft w:val="0"/>
                              <w:marRight w:val="0"/>
                              <w:marTop w:val="0"/>
                              <w:marBottom w:val="0"/>
                              <w:divBdr>
                                <w:top w:val="none" w:sz="0" w:space="0" w:color="auto"/>
                                <w:left w:val="none" w:sz="0" w:space="0" w:color="auto"/>
                                <w:bottom w:val="none" w:sz="0" w:space="0" w:color="auto"/>
                                <w:right w:val="none" w:sz="0" w:space="0" w:color="auto"/>
                              </w:divBdr>
                              <w:divsChild>
                                <w:div w:id="1065682492">
                                  <w:marLeft w:val="0"/>
                                  <w:marRight w:val="0"/>
                                  <w:marTop w:val="0"/>
                                  <w:marBottom w:val="0"/>
                                  <w:divBdr>
                                    <w:top w:val="none" w:sz="0" w:space="0" w:color="auto"/>
                                    <w:left w:val="none" w:sz="0" w:space="0" w:color="auto"/>
                                    <w:bottom w:val="none" w:sz="0" w:space="0" w:color="auto"/>
                                    <w:right w:val="none" w:sz="0" w:space="0" w:color="auto"/>
                                  </w:divBdr>
                                  <w:divsChild>
                                    <w:div w:id="1335259586">
                                      <w:marLeft w:val="0"/>
                                      <w:marRight w:val="0"/>
                                      <w:marTop w:val="0"/>
                                      <w:marBottom w:val="0"/>
                                      <w:divBdr>
                                        <w:top w:val="none" w:sz="0" w:space="0" w:color="auto"/>
                                        <w:left w:val="none" w:sz="0" w:space="0" w:color="auto"/>
                                        <w:bottom w:val="none" w:sz="0" w:space="0" w:color="auto"/>
                                        <w:right w:val="none" w:sz="0" w:space="0" w:color="auto"/>
                                      </w:divBdr>
                                    </w:div>
                                    <w:div w:id="1477601624">
                                      <w:marLeft w:val="0"/>
                                      <w:marRight w:val="0"/>
                                      <w:marTop w:val="0"/>
                                      <w:marBottom w:val="0"/>
                                      <w:divBdr>
                                        <w:top w:val="none" w:sz="0" w:space="0" w:color="auto"/>
                                        <w:left w:val="none" w:sz="0" w:space="0" w:color="auto"/>
                                        <w:bottom w:val="none" w:sz="0" w:space="0" w:color="auto"/>
                                        <w:right w:val="none" w:sz="0" w:space="0" w:color="auto"/>
                                      </w:divBdr>
                                    </w:div>
                                    <w:div w:id="191273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436</Words>
  <Characters>2239</Characters>
  <Application>Microsoft Office Word</Application>
  <DocSecurity>0</DocSecurity>
  <Lines>65</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champeaux</dc:creator>
  <cp:keywords/>
  <dc:description/>
  <cp:lastModifiedBy>daniele champeaux</cp:lastModifiedBy>
  <cp:revision>3</cp:revision>
  <dcterms:created xsi:type="dcterms:W3CDTF">2022-07-08T09:55:00Z</dcterms:created>
  <dcterms:modified xsi:type="dcterms:W3CDTF">2022-07-08T10:35:00Z</dcterms:modified>
</cp:coreProperties>
</file>